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78AB2" w14:textId="77777777" w:rsidR="00DF420E" w:rsidRPr="005546B7" w:rsidRDefault="00E86861">
      <w:pPr>
        <w:spacing w:line="216" w:lineRule="auto"/>
        <w:jc w:val="center"/>
        <w:rPr>
          <w:rFonts w:ascii="Sakkal Majalla" w:eastAsia="Sakkal Majalla" w:hAnsi="Sakkal Majalla" w:cs="Sakkal Majalla"/>
          <w:sz w:val="44"/>
          <w:szCs w:val="44"/>
        </w:rPr>
      </w:pPr>
      <w:r w:rsidRPr="005546B7">
        <w:rPr>
          <w:sz w:val="36"/>
          <w:szCs w:val="36"/>
        </w:rPr>
        <w:t>(SCRE 44201)</w:t>
      </w:r>
    </w:p>
    <w:p w14:paraId="1F60AAFA" w14:textId="7C399A51" w:rsidR="00DF420E" w:rsidRPr="00BA60D4" w:rsidRDefault="00E86861">
      <w:pPr>
        <w:bidi/>
        <w:spacing w:line="216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  <w:r w:rsidRPr="00BA60D4">
        <w:rPr>
          <w:rFonts w:ascii="Sakkal Majalla" w:eastAsia="Sakkal Majalla" w:hAnsi="Sakkal Majalla" w:cs="Sakkal Majalla"/>
          <w:b/>
          <w:sz w:val="36"/>
          <w:szCs w:val="36"/>
          <w:rtl/>
        </w:rPr>
        <w:t>استمارة طلب صرف مكافأة التميز لبراءة الاختراع أو اكتشاف طبي/علمي أو اكتشاف في التقنية الحيوية</w:t>
      </w:r>
    </w:p>
    <w:p w14:paraId="5A8C0A44" w14:textId="77777777" w:rsidR="00DF420E" w:rsidRDefault="00DF420E">
      <w:pPr>
        <w:pStyle w:val="a3"/>
        <w:spacing w:line="160" w:lineRule="auto"/>
        <w:rPr>
          <w:rFonts w:ascii="Sakkal Majalla" w:eastAsia="Sakkal Majalla" w:hAnsi="Sakkal Majalla" w:cs="Sakkal Majalla"/>
          <w:b w:val="0"/>
        </w:rPr>
      </w:pPr>
    </w:p>
    <w:p w14:paraId="4972BD8D" w14:textId="77777777" w:rsidR="00DF420E" w:rsidRDefault="00DF420E">
      <w:pPr>
        <w:pStyle w:val="a3"/>
        <w:spacing w:line="160" w:lineRule="auto"/>
        <w:rPr>
          <w:rFonts w:ascii="Sakkal Majalla" w:eastAsia="Sakkal Majalla" w:hAnsi="Sakkal Majalla" w:cs="Sakkal Majalla"/>
          <w:b w:val="0"/>
        </w:rPr>
      </w:pPr>
    </w:p>
    <w:p w14:paraId="51DEA4CF" w14:textId="77777777" w:rsidR="00DF420E" w:rsidRDefault="00DF420E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</w:p>
    <w:p w14:paraId="65658A30" w14:textId="77777777" w:rsidR="00DF420E" w:rsidRDefault="00E86861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 xml:space="preserve">(تعليمات) </w:t>
      </w:r>
    </w:p>
    <w:p w14:paraId="03735059" w14:textId="6CFF7BCF" w:rsidR="00DF420E" w:rsidRDefault="003B45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يجب تعبئة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الاستمارة الكترونياً.</w:t>
      </w:r>
    </w:p>
    <w:p w14:paraId="79DE11F0" w14:textId="28D5B7B1" w:rsidR="00DF420E" w:rsidRDefault="00153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تحتوي الاستمارة على </w:t>
      </w:r>
      <w:r w:rsidR="003B45AD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ثلاثة</w:t>
      </w: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أقسام</w:t>
      </w:r>
      <w:r w:rsidR="003B45AD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ويلزم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تعبئة جميع البيانات في الاستمارة باللغة العربية</w:t>
      </w: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مالم يتم </w:t>
      </w:r>
      <w:r w:rsidR="003B45AD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طلب</w:t>
      </w: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3B45AD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خلاف</w:t>
      </w: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ذلك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.</w:t>
      </w:r>
    </w:p>
    <w:p w14:paraId="57631973" w14:textId="076AAF65" w:rsidR="00DF420E" w:rsidRDefault="00E86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التقويم المعتمد هو الهجري</w:t>
      </w:r>
      <w:r w:rsidR="00153EBB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مالم يتم </w:t>
      </w:r>
      <w:r w:rsidR="003B45AD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طلب خلاف</w:t>
      </w:r>
      <w:r w:rsidR="00153EBB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ذلك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.</w:t>
      </w:r>
    </w:p>
    <w:p w14:paraId="0FD434F6" w14:textId="708B021E" w:rsidR="00DF420E" w:rsidRDefault="00E86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ترفع الاستمارة وجميع الوثائق على نظام الاتصالات الإدارية (إلى وكالة الجامعة للدراسات العليا والبحث العلمي).</w:t>
      </w:r>
    </w:p>
    <w:p w14:paraId="5B006F39" w14:textId="65914405" w:rsidR="00DF420E" w:rsidRDefault="003B45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يلزم 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اتباع الآلية الإجرائية لطلب صرف مكافأة التميز لبراءة الاختراع أو اكتشاف طبي/علمي أو اكتشاف في التقنية الحيوية.</w:t>
      </w:r>
    </w:p>
    <w:p w14:paraId="675E2B44" w14:textId="20EF10C1" w:rsidR="00153EBB" w:rsidRDefault="00153EBB" w:rsidP="00153EBB">
      <w:pPr>
        <w:pBdr>
          <w:top w:val="nil"/>
          <w:left w:val="nil"/>
          <w:bottom w:val="nil"/>
          <w:right w:val="nil"/>
          <w:between w:val="nil"/>
        </w:pBdr>
        <w:bidi/>
        <w:ind w:left="360"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</w:p>
    <w:p w14:paraId="7097825D" w14:textId="17946F5F" w:rsidR="00DF420E" w:rsidRPr="00153EBB" w:rsidRDefault="00E86861" w:rsidP="00153EBB">
      <w:pPr>
        <w:rPr>
          <w:rFonts w:ascii="Sakkal Majalla" w:eastAsia="Sakkal Majalla" w:hAnsi="Sakkal Majalla" w:cs="Sakkal Majalla"/>
          <w:sz w:val="32"/>
        </w:rPr>
      </w:pPr>
      <w:r>
        <w:br w:type="page"/>
      </w:r>
    </w:p>
    <w:p w14:paraId="55AE87D1" w14:textId="77777777" w:rsidR="005546B7" w:rsidRPr="005546B7" w:rsidRDefault="005546B7" w:rsidP="005546B7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</w:p>
    <w:p w14:paraId="32F1A5D5" w14:textId="5DE16584" w:rsidR="00DF420E" w:rsidRDefault="00E86861" w:rsidP="00153EBB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  <w:rtl/>
        </w:rPr>
      </w:pPr>
      <w:r>
        <w:rPr>
          <w:rFonts w:ascii="Sakkal Majalla" w:eastAsia="Sakkal Majalla" w:hAnsi="Sakkal Majalla" w:cs="Sakkal Majalla"/>
          <w:b/>
          <w:sz w:val="32"/>
          <w:rtl/>
        </w:rPr>
        <w:t xml:space="preserve">القسم الأول: (يعبأ من قبل المتقدم) </w:t>
      </w:r>
    </w:p>
    <w:p w14:paraId="6770F212" w14:textId="77777777" w:rsidR="00153EBB" w:rsidRPr="00153EBB" w:rsidRDefault="00153EBB" w:rsidP="00153EBB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</w:p>
    <w:tbl>
      <w:tblPr>
        <w:tblStyle w:val="afd"/>
        <w:bidiVisual/>
        <w:tblW w:w="10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099"/>
      </w:tblGrid>
      <w:tr w:rsidR="00DF420E" w14:paraId="122D74BC" w14:textId="77777777">
        <w:trPr>
          <w:trHeight w:val="482"/>
        </w:trPr>
        <w:tc>
          <w:tcPr>
            <w:tcW w:w="5098" w:type="dxa"/>
            <w:shd w:val="clear" w:color="auto" w:fill="FFF2CC"/>
            <w:vAlign w:val="center"/>
          </w:tcPr>
          <w:p w14:paraId="7B73A1D6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الكلية</w:t>
            </w:r>
          </w:p>
        </w:tc>
        <w:tc>
          <w:tcPr>
            <w:tcW w:w="5099" w:type="dxa"/>
            <w:shd w:val="clear" w:color="auto" w:fill="FFF2CC"/>
            <w:vAlign w:val="center"/>
          </w:tcPr>
          <w:p w14:paraId="1E147732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القسم</w:t>
            </w:r>
          </w:p>
        </w:tc>
      </w:tr>
      <w:tr w:rsidR="00DF420E" w14:paraId="4D4E50C7" w14:textId="77777777">
        <w:trPr>
          <w:trHeight w:val="482"/>
        </w:trPr>
        <w:tc>
          <w:tcPr>
            <w:tcW w:w="5098" w:type="dxa"/>
            <w:vAlign w:val="center"/>
          </w:tcPr>
          <w:p w14:paraId="74E41348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99" w:type="dxa"/>
            <w:vAlign w:val="center"/>
          </w:tcPr>
          <w:p w14:paraId="6CC499D4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</w:tbl>
    <w:p w14:paraId="507DB863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</w:p>
    <w:p w14:paraId="02177C7E" w14:textId="77777777" w:rsidR="00DF420E" w:rsidRDefault="00E86861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>أولاً: البيانات الشخصية:</w:t>
      </w:r>
    </w:p>
    <w:tbl>
      <w:tblPr>
        <w:tblStyle w:val="afe"/>
        <w:bidiVisual/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"/>
        <w:gridCol w:w="511"/>
        <w:gridCol w:w="510"/>
        <w:gridCol w:w="510"/>
        <w:gridCol w:w="512"/>
        <w:gridCol w:w="510"/>
        <w:gridCol w:w="510"/>
        <w:gridCol w:w="510"/>
        <w:gridCol w:w="510"/>
        <w:gridCol w:w="512"/>
        <w:gridCol w:w="508"/>
        <w:gridCol w:w="508"/>
        <w:gridCol w:w="508"/>
        <w:gridCol w:w="508"/>
        <w:gridCol w:w="508"/>
        <w:gridCol w:w="2555"/>
      </w:tblGrid>
      <w:tr w:rsidR="00DF420E" w14:paraId="3B037C47" w14:textId="77777777">
        <w:trPr>
          <w:trHeight w:val="482"/>
          <w:jc w:val="center"/>
        </w:trPr>
        <w:tc>
          <w:tcPr>
            <w:tcW w:w="2549" w:type="dxa"/>
            <w:gridSpan w:val="5"/>
            <w:shd w:val="clear" w:color="auto" w:fill="E2EFD9"/>
            <w:vAlign w:val="center"/>
          </w:tcPr>
          <w:p w14:paraId="5A0FAF09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الاسم الأول</w:t>
            </w:r>
          </w:p>
        </w:tc>
        <w:tc>
          <w:tcPr>
            <w:tcW w:w="2552" w:type="dxa"/>
            <w:gridSpan w:val="5"/>
            <w:shd w:val="clear" w:color="auto" w:fill="E2EFD9"/>
            <w:vAlign w:val="center"/>
          </w:tcPr>
          <w:p w14:paraId="26BACE21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الأب</w:t>
            </w:r>
          </w:p>
        </w:tc>
        <w:tc>
          <w:tcPr>
            <w:tcW w:w="2540" w:type="dxa"/>
            <w:gridSpan w:val="5"/>
            <w:shd w:val="clear" w:color="auto" w:fill="E2EFD9"/>
            <w:vAlign w:val="center"/>
          </w:tcPr>
          <w:p w14:paraId="67829B02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الجد</w:t>
            </w:r>
          </w:p>
        </w:tc>
        <w:tc>
          <w:tcPr>
            <w:tcW w:w="2555" w:type="dxa"/>
            <w:shd w:val="clear" w:color="auto" w:fill="E2EFD9"/>
            <w:vAlign w:val="center"/>
          </w:tcPr>
          <w:p w14:paraId="18817F75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العائلة</w:t>
            </w:r>
          </w:p>
        </w:tc>
      </w:tr>
      <w:tr w:rsidR="00DF420E" w14:paraId="570567CB" w14:textId="77777777">
        <w:trPr>
          <w:trHeight w:val="482"/>
          <w:jc w:val="center"/>
        </w:trPr>
        <w:tc>
          <w:tcPr>
            <w:tcW w:w="2549" w:type="dxa"/>
            <w:gridSpan w:val="5"/>
            <w:vAlign w:val="center"/>
          </w:tcPr>
          <w:p w14:paraId="0FC3824B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A6A2A32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40" w:type="dxa"/>
            <w:gridSpan w:val="5"/>
            <w:vAlign w:val="center"/>
          </w:tcPr>
          <w:p w14:paraId="35E1ADC9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55" w:type="dxa"/>
            <w:vAlign w:val="center"/>
          </w:tcPr>
          <w:p w14:paraId="2DD4C7E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DF420E" w14:paraId="77E70B1E" w14:textId="77777777">
        <w:trPr>
          <w:trHeight w:val="482"/>
          <w:jc w:val="center"/>
        </w:trPr>
        <w:tc>
          <w:tcPr>
            <w:tcW w:w="5101" w:type="dxa"/>
            <w:gridSpan w:val="10"/>
            <w:shd w:val="clear" w:color="auto" w:fill="E2EFD9"/>
            <w:vAlign w:val="center"/>
          </w:tcPr>
          <w:p w14:paraId="056BBB27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رقم الهوية</w:t>
            </w:r>
            <w:r>
              <w:rPr>
                <w:rFonts w:ascii="Sakkal Majalla" w:eastAsia="Sakkal Majalla" w:hAnsi="Sakkal Majalla" w:cs="Sakkal Majalla"/>
                <w:b/>
                <w:vertAlign w:val="superscript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0000"/>
                <w:vertAlign w:val="superscript"/>
              </w:rPr>
              <w:t>1</w:t>
            </w:r>
          </w:p>
        </w:tc>
        <w:tc>
          <w:tcPr>
            <w:tcW w:w="2540" w:type="dxa"/>
            <w:gridSpan w:val="5"/>
            <w:shd w:val="clear" w:color="auto" w:fill="E2EFD9"/>
            <w:vAlign w:val="center"/>
          </w:tcPr>
          <w:p w14:paraId="10F789EF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الرقم الوظيفي</w:t>
            </w:r>
          </w:p>
        </w:tc>
        <w:tc>
          <w:tcPr>
            <w:tcW w:w="2555" w:type="dxa"/>
            <w:shd w:val="clear" w:color="auto" w:fill="E2EFD9"/>
            <w:vAlign w:val="center"/>
          </w:tcPr>
          <w:p w14:paraId="0373433C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الجنسية</w:t>
            </w:r>
          </w:p>
        </w:tc>
      </w:tr>
      <w:tr w:rsidR="00DF420E" w14:paraId="41F39504" w14:textId="77777777">
        <w:trPr>
          <w:trHeight w:val="482"/>
          <w:jc w:val="center"/>
        </w:trPr>
        <w:tc>
          <w:tcPr>
            <w:tcW w:w="506" w:type="dxa"/>
            <w:vAlign w:val="center"/>
          </w:tcPr>
          <w:p w14:paraId="75A2722F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1" w:type="dxa"/>
            <w:vAlign w:val="center"/>
          </w:tcPr>
          <w:p w14:paraId="740371AD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432CFCBF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2FE911D1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1B5D3E0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6320F70B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02B247CD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0C793F0B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22744BFD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6293DBDA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5D661891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30C9571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371E8364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28A3671A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1FB706C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55" w:type="dxa"/>
            <w:vAlign w:val="center"/>
          </w:tcPr>
          <w:p w14:paraId="4B8B817E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DF420E" w14:paraId="7641D4EE" w14:textId="77777777">
        <w:trPr>
          <w:trHeight w:val="482"/>
          <w:jc w:val="center"/>
        </w:trPr>
        <w:tc>
          <w:tcPr>
            <w:tcW w:w="5101" w:type="dxa"/>
            <w:gridSpan w:val="10"/>
            <w:shd w:val="clear" w:color="auto" w:fill="E2EFD9"/>
            <w:vAlign w:val="center"/>
          </w:tcPr>
          <w:p w14:paraId="38A896EA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الدرجة العلمية وقت منح البراءة</w:t>
            </w:r>
            <w:r>
              <w:rPr>
                <w:rFonts w:ascii="Sakkal Majalla" w:eastAsia="Sakkal Majalla" w:hAnsi="Sakkal Majalla" w:cs="Sakkal Majalla"/>
                <w:b/>
                <w:vertAlign w:val="superscript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0000"/>
                <w:vertAlign w:val="superscript"/>
              </w:rPr>
              <w:t>2</w:t>
            </w:r>
          </w:p>
        </w:tc>
        <w:tc>
          <w:tcPr>
            <w:tcW w:w="5095" w:type="dxa"/>
            <w:gridSpan w:val="6"/>
            <w:shd w:val="clear" w:color="auto" w:fill="E2EFD9"/>
            <w:vAlign w:val="center"/>
          </w:tcPr>
          <w:p w14:paraId="36B26E64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الدرجة 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>العلمية الحالية</w:t>
            </w:r>
          </w:p>
        </w:tc>
      </w:tr>
      <w:tr w:rsidR="00DF420E" w14:paraId="5A4C5808" w14:textId="77777777">
        <w:trPr>
          <w:trHeight w:val="482"/>
          <w:jc w:val="center"/>
        </w:trPr>
        <w:tc>
          <w:tcPr>
            <w:tcW w:w="5101" w:type="dxa"/>
            <w:gridSpan w:val="10"/>
            <w:shd w:val="clear" w:color="auto" w:fill="auto"/>
            <w:vAlign w:val="center"/>
          </w:tcPr>
          <w:p w14:paraId="5692B029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5095" w:type="dxa"/>
            <w:gridSpan w:val="6"/>
            <w:shd w:val="clear" w:color="auto" w:fill="auto"/>
            <w:vAlign w:val="center"/>
          </w:tcPr>
          <w:p w14:paraId="547CFEEB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4B9691E3" w14:textId="77777777">
        <w:trPr>
          <w:trHeight w:val="482"/>
          <w:jc w:val="center"/>
        </w:trPr>
        <w:tc>
          <w:tcPr>
            <w:tcW w:w="5101" w:type="dxa"/>
            <w:gridSpan w:val="10"/>
            <w:shd w:val="clear" w:color="auto" w:fill="E2EFD9"/>
            <w:vAlign w:val="center"/>
          </w:tcPr>
          <w:p w14:paraId="3DDA22DE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رقم الجوال</w:t>
            </w:r>
          </w:p>
        </w:tc>
        <w:tc>
          <w:tcPr>
            <w:tcW w:w="5095" w:type="dxa"/>
            <w:gridSpan w:val="6"/>
            <w:shd w:val="clear" w:color="auto" w:fill="E2EFD9"/>
            <w:vAlign w:val="center"/>
          </w:tcPr>
          <w:p w14:paraId="74787111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البريد الالكتروني</w:t>
            </w:r>
          </w:p>
        </w:tc>
      </w:tr>
      <w:tr w:rsidR="00DF420E" w14:paraId="6122E2B5" w14:textId="77777777">
        <w:trPr>
          <w:trHeight w:val="482"/>
          <w:jc w:val="center"/>
        </w:trPr>
        <w:tc>
          <w:tcPr>
            <w:tcW w:w="506" w:type="dxa"/>
            <w:vAlign w:val="center"/>
          </w:tcPr>
          <w:p w14:paraId="6A677CEA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1" w:type="dxa"/>
            <w:vAlign w:val="center"/>
          </w:tcPr>
          <w:p w14:paraId="1F3019D7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135C181D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4F15BD31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1007E489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19D7062E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6914E534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61A9FB91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5124D74C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0D644E7D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95" w:type="dxa"/>
            <w:gridSpan w:val="6"/>
            <w:vAlign w:val="center"/>
          </w:tcPr>
          <w:p w14:paraId="5C23B6A6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</w:tbl>
    <w:p w14:paraId="126022E2" w14:textId="77777777" w:rsidR="00DF420E" w:rsidRDefault="00DF420E">
      <w:pPr>
        <w:pBdr>
          <w:top w:val="nil"/>
          <w:left w:val="nil"/>
          <w:bottom w:val="nil"/>
          <w:right w:val="nil"/>
          <w:between w:val="nil"/>
        </w:pBdr>
        <w:bidi/>
        <w:ind w:left="648" w:right="360"/>
        <w:rPr>
          <w:rFonts w:ascii="Sakkal Majalla" w:eastAsia="Sakkal Majalla" w:hAnsi="Sakkal Majalla" w:cs="Sakkal Majalla"/>
          <w:color w:val="FF0000"/>
          <w:sz w:val="20"/>
          <w:szCs w:val="20"/>
        </w:rPr>
      </w:pPr>
    </w:p>
    <w:p w14:paraId="0D26E583" w14:textId="77777777" w:rsidR="00DF420E" w:rsidRDefault="00E86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20"/>
          <w:szCs w:val="20"/>
        </w:rPr>
      </w:pPr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>ترفق صورة الهوية الوطنية والسيرة الذاتية.</w:t>
      </w:r>
    </w:p>
    <w:p w14:paraId="283F88EA" w14:textId="77777777" w:rsidR="00DF420E" w:rsidRDefault="00E86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20"/>
          <w:szCs w:val="20"/>
        </w:rPr>
      </w:pPr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>يرفق قرار التعيين على الدرجة العلمية وقت صدور البراءة.</w:t>
      </w:r>
    </w:p>
    <w:p w14:paraId="287446EF" w14:textId="77777777" w:rsidR="00DF420E" w:rsidRDefault="00E86861">
      <w:pPr>
        <w:rPr>
          <w:rFonts w:ascii="Sakkal Majalla" w:eastAsia="Sakkal Majalla" w:hAnsi="Sakkal Majalla" w:cs="Sakkal Majalla"/>
          <w:sz w:val="32"/>
        </w:rPr>
      </w:pPr>
      <w:r>
        <w:br w:type="page"/>
      </w:r>
    </w:p>
    <w:p w14:paraId="0FD21512" w14:textId="06831FA4" w:rsidR="00DF420E" w:rsidRDefault="00E86861" w:rsidP="00153EBB">
      <w:pPr>
        <w:bidi/>
        <w:ind w:left="288" w:right="360"/>
        <w:jc w:val="center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lastRenderedPageBreak/>
        <w:t>ثانياً: البيانات</w:t>
      </w:r>
      <w:r w:rsidR="00153EBB">
        <w:rPr>
          <w:rFonts w:ascii="Sakkal Majalla" w:eastAsia="Sakkal Majalla" w:hAnsi="Sakkal Majalla" w:cs="Sakkal Majalla" w:hint="cs"/>
          <w:b/>
          <w:sz w:val="32"/>
          <w:rtl/>
        </w:rPr>
        <w:t xml:space="preserve"> </w:t>
      </w:r>
      <w:r w:rsidR="00153EBB">
        <w:rPr>
          <w:rFonts w:ascii="Sakkal Majalla" w:eastAsia="Sakkal Majalla" w:hAnsi="Sakkal Majalla" w:cs="Sakkal Majalla"/>
          <w:b/>
          <w:sz w:val="32"/>
          <w:rtl/>
        </w:rPr>
        <w:t>(يعبأ من قبل المتقدم)</w:t>
      </w:r>
      <w:r>
        <w:rPr>
          <w:rFonts w:ascii="Sakkal Majalla" w:eastAsia="Sakkal Majalla" w:hAnsi="Sakkal Majalla" w:cs="Sakkal Majalla"/>
          <w:b/>
          <w:sz w:val="32"/>
          <w:rtl/>
        </w:rPr>
        <w:t>:</w:t>
      </w:r>
    </w:p>
    <w:p w14:paraId="097F09A4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tbl>
      <w:tblPr>
        <w:tblStyle w:val="aff"/>
        <w:bidiVisual/>
        <w:tblW w:w="991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3"/>
        <w:gridCol w:w="2095"/>
        <w:gridCol w:w="2767"/>
        <w:gridCol w:w="41"/>
        <w:gridCol w:w="2855"/>
      </w:tblGrid>
      <w:tr w:rsidR="00DF420E" w14:paraId="275916F4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FFF2CC"/>
            <w:vAlign w:val="center"/>
          </w:tcPr>
          <w:p w14:paraId="69A19199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تصنيف الانجاز</w:t>
            </w:r>
          </w:p>
        </w:tc>
        <w:tc>
          <w:tcPr>
            <w:tcW w:w="5663" w:type="dxa"/>
            <w:gridSpan w:val="3"/>
            <w:vAlign w:val="center"/>
          </w:tcPr>
          <w:p w14:paraId="765B7D2F" w14:textId="7D16DDE9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  <w:proofErr w:type="gramStart"/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 xml:space="preserve">(  </w:t>
            </w:r>
            <w:proofErr w:type="gramEnd"/>
            <w:r w:rsidR="00EB276F">
              <w:rPr>
                <w:rFonts w:ascii="Sakkal Majalla" w:eastAsia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>)</w:t>
            </w: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 xml:space="preserve"> براءة اختراع          (  ) اكتشاف طبي    (  ) </w:t>
            </w:r>
            <w:r w:rsidR="00153EBB">
              <w:rPr>
                <w:rFonts w:ascii="Sakkal Majalla" w:eastAsia="Sakkal Majalla" w:hAnsi="Sakkal Majalla" w:cs="Sakkal Majalla" w:hint="cs"/>
                <w:sz w:val="22"/>
                <w:szCs w:val="22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 xml:space="preserve">اكتشاف علمي </w:t>
            </w:r>
          </w:p>
          <w:p w14:paraId="2EDE75C7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>(  ) اكتشاف في التقنية الحيوية (  ) اكتشاف في العقاقير الطبية</w:t>
            </w:r>
          </w:p>
        </w:tc>
      </w:tr>
      <w:tr w:rsidR="00DF420E" w14:paraId="5C91D03B" w14:textId="77777777" w:rsidTr="00153EBB">
        <w:trPr>
          <w:trHeight w:val="510"/>
        </w:trPr>
        <w:tc>
          <w:tcPr>
            <w:tcW w:w="2153" w:type="dxa"/>
            <w:vMerge w:val="restart"/>
            <w:shd w:val="clear" w:color="auto" w:fill="FFF2CC"/>
            <w:vAlign w:val="center"/>
          </w:tcPr>
          <w:p w14:paraId="1FD2694E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  <w:vertAlign w:val="superscript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 xml:space="preserve">عنوان الانجاز </w:t>
            </w:r>
            <w:r w:rsidRPr="00153EBB">
              <w:rPr>
                <w:rFonts w:ascii="Sakkal Majalla" w:eastAsia="Sakkal Majalla" w:hAnsi="Sakkal Majalla" w:cs="Sakkal Majalla"/>
                <w:color w:val="FF0000"/>
                <w:szCs w:val="24"/>
                <w:vertAlign w:val="superscript"/>
              </w:rPr>
              <w:t>1</w:t>
            </w:r>
          </w:p>
        </w:tc>
        <w:tc>
          <w:tcPr>
            <w:tcW w:w="2095" w:type="dxa"/>
            <w:shd w:val="clear" w:color="auto" w:fill="FFF2CC"/>
            <w:vAlign w:val="center"/>
          </w:tcPr>
          <w:p w14:paraId="661EA6EE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  <w:vertAlign w:val="superscript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 xml:space="preserve">     (باللغة الإنجليزية)</w:t>
            </w:r>
          </w:p>
        </w:tc>
        <w:tc>
          <w:tcPr>
            <w:tcW w:w="5663" w:type="dxa"/>
            <w:gridSpan w:val="3"/>
            <w:vAlign w:val="center"/>
          </w:tcPr>
          <w:p w14:paraId="40F6F13F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0E9D22A7" w14:textId="77777777" w:rsidTr="00153EBB">
        <w:trPr>
          <w:trHeight w:val="510"/>
        </w:trPr>
        <w:tc>
          <w:tcPr>
            <w:tcW w:w="2153" w:type="dxa"/>
            <w:vMerge/>
            <w:shd w:val="clear" w:color="auto" w:fill="FFF2CC"/>
            <w:vAlign w:val="center"/>
          </w:tcPr>
          <w:p w14:paraId="60EE592C" w14:textId="77777777" w:rsidR="00DF420E" w:rsidRDefault="00DF4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2095" w:type="dxa"/>
            <w:shd w:val="clear" w:color="auto" w:fill="FFF2CC"/>
            <w:vAlign w:val="center"/>
          </w:tcPr>
          <w:p w14:paraId="32DFE2D9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 xml:space="preserve">    (باللغة العربية)</w:t>
            </w:r>
          </w:p>
        </w:tc>
        <w:tc>
          <w:tcPr>
            <w:tcW w:w="5663" w:type="dxa"/>
            <w:gridSpan w:val="3"/>
            <w:vAlign w:val="center"/>
          </w:tcPr>
          <w:p w14:paraId="520E6DF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4859B95A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3D47218E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الجهة المسجل باسمها براءة الاختراع</w:t>
            </w:r>
          </w:p>
        </w:tc>
        <w:tc>
          <w:tcPr>
            <w:tcW w:w="5663" w:type="dxa"/>
            <w:gridSpan w:val="3"/>
            <w:vAlign w:val="center"/>
          </w:tcPr>
          <w:p w14:paraId="6CDF29F6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009B8F84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35289C9E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 xml:space="preserve">الجهة المانحة للـــبـراءة  </w:t>
            </w:r>
          </w:p>
        </w:tc>
        <w:tc>
          <w:tcPr>
            <w:tcW w:w="5663" w:type="dxa"/>
            <w:gridSpan w:val="3"/>
            <w:vAlign w:val="center"/>
          </w:tcPr>
          <w:p w14:paraId="720D3AF4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63D5CAEF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6ADD6B94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الجهة المسجل لديها براءة الاختراع</w:t>
            </w:r>
          </w:p>
        </w:tc>
        <w:tc>
          <w:tcPr>
            <w:tcW w:w="5663" w:type="dxa"/>
            <w:gridSpan w:val="3"/>
            <w:vAlign w:val="center"/>
          </w:tcPr>
          <w:p w14:paraId="4B75088C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22F249A0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1BD71821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رقـــــــــم التسجيل للبراءة لدى الجهة المانحة</w:t>
            </w:r>
          </w:p>
        </w:tc>
        <w:tc>
          <w:tcPr>
            <w:tcW w:w="5663" w:type="dxa"/>
            <w:gridSpan w:val="3"/>
            <w:vAlign w:val="center"/>
          </w:tcPr>
          <w:p w14:paraId="25C573A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1B698313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43FF39F2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 xml:space="preserve">  هل نتجت براءة الاختراع عن بحث علمي محكم أو نتج عنها بحث علمي محكم؟ </w:t>
            </w:r>
            <w:r w:rsidRPr="00153EBB">
              <w:rPr>
                <w:rFonts w:ascii="Sakkal Majalla" w:eastAsia="Sakkal Majalla" w:hAnsi="Sakkal Majalla" w:cs="Sakkal Majalla"/>
                <w:color w:val="FF0000"/>
                <w:szCs w:val="24"/>
                <w:vertAlign w:val="superscript"/>
              </w:rPr>
              <w:t>2</w:t>
            </w:r>
          </w:p>
        </w:tc>
        <w:tc>
          <w:tcPr>
            <w:tcW w:w="5663" w:type="dxa"/>
            <w:gridSpan w:val="3"/>
            <w:vAlign w:val="center"/>
          </w:tcPr>
          <w:p w14:paraId="315EC2F2" w14:textId="5E7984A1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 xml:space="preserve">(  ) </w:t>
            </w:r>
            <w:r w:rsidR="00153EBB">
              <w:rPr>
                <w:rFonts w:ascii="Sakkal Majalla" w:eastAsia="Sakkal Majalla" w:hAnsi="Sakkal Majalla" w:cs="Sakkal Majalla" w:hint="cs"/>
                <w:sz w:val="22"/>
                <w:szCs w:val="22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 xml:space="preserve">نعم          (  ) </w:t>
            </w:r>
            <w:r w:rsidR="00153EBB">
              <w:rPr>
                <w:rFonts w:ascii="Sakkal Majalla" w:eastAsia="Sakkal Majalla" w:hAnsi="Sakkal Majalla" w:cs="Sakkal Majalla" w:hint="cs"/>
                <w:sz w:val="22"/>
                <w:szCs w:val="22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  <w:sz w:val="22"/>
                <w:szCs w:val="22"/>
                <w:rtl/>
              </w:rPr>
              <w:t>لا</w:t>
            </w:r>
          </w:p>
        </w:tc>
      </w:tr>
      <w:tr w:rsidR="00DF420E" w14:paraId="48CFA86C" w14:textId="77777777" w:rsidTr="00153EBB">
        <w:trPr>
          <w:trHeight w:val="192"/>
        </w:trPr>
        <w:tc>
          <w:tcPr>
            <w:tcW w:w="4248" w:type="dxa"/>
            <w:gridSpan w:val="2"/>
            <w:vMerge w:val="restart"/>
            <w:shd w:val="clear" w:color="auto" w:fill="E2EFD9"/>
            <w:vAlign w:val="center"/>
          </w:tcPr>
          <w:p w14:paraId="39D63C7B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 xml:space="preserve">تاريخ منحها الفعلي </w:t>
            </w:r>
          </w:p>
        </w:tc>
        <w:tc>
          <w:tcPr>
            <w:tcW w:w="2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3EFD9"/>
            <w:vAlign w:val="center"/>
          </w:tcPr>
          <w:p w14:paraId="6ADB0695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b/>
                <w:szCs w:val="24"/>
              </w:rPr>
              <w:t xml:space="preserve"> </w:t>
            </w: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(بالتقويم الهجري)</w:t>
            </w:r>
          </w:p>
        </w:tc>
        <w:tc>
          <w:tcPr>
            <w:tcW w:w="2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3EFD9"/>
            <w:vAlign w:val="center"/>
          </w:tcPr>
          <w:p w14:paraId="6F988267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(بالتقويم الميلادي)</w:t>
            </w:r>
          </w:p>
        </w:tc>
      </w:tr>
      <w:tr w:rsidR="00DF420E" w14:paraId="23BB9CCF" w14:textId="77777777" w:rsidTr="00153EBB">
        <w:trPr>
          <w:trHeight w:val="309"/>
        </w:trPr>
        <w:tc>
          <w:tcPr>
            <w:tcW w:w="4248" w:type="dxa"/>
            <w:gridSpan w:val="2"/>
            <w:vMerge/>
            <w:shd w:val="clear" w:color="auto" w:fill="E2EFD9"/>
            <w:vAlign w:val="center"/>
          </w:tcPr>
          <w:p w14:paraId="617D0C93" w14:textId="77777777" w:rsidR="00DF420E" w:rsidRPr="00153EBB" w:rsidRDefault="00DF4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585F56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b/>
                <w:szCs w:val="24"/>
              </w:rPr>
              <w:t>14YY/MM/DD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4E2A59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b/>
                <w:szCs w:val="24"/>
              </w:rPr>
              <w:t>20YY/MM/DD</w:t>
            </w:r>
          </w:p>
        </w:tc>
      </w:tr>
      <w:tr w:rsidR="00DF420E" w14:paraId="78EB19FB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6F7B6A11" w14:textId="77777777" w:rsidR="00DF420E" w:rsidRPr="00153EBB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Cs w:val="24"/>
              </w:rPr>
            </w:pPr>
            <w:r w:rsidRPr="00153EBB">
              <w:rPr>
                <w:rFonts w:ascii="Sakkal Majalla" w:eastAsia="Sakkal Majalla" w:hAnsi="Sakkal Majalla" w:cs="Sakkal Majalla"/>
                <w:szCs w:val="24"/>
                <w:rtl/>
              </w:rPr>
              <w:t>عدد المشاركين في براءة الاختراع بما فيهم المتقدم</w:t>
            </w:r>
          </w:p>
        </w:tc>
        <w:tc>
          <w:tcPr>
            <w:tcW w:w="5663" w:type="dxa"/>
            <w:gridSpan w:val="3"/>
            <w:vAlign w:val="center"/>
          </w:tcPr>
          <w:p w14:paraId="6CA1093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DF420E" w14:paraId="173AC0F7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6E50A964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اسم مقدم الطلب</w:t>
            </w:r>
          </w:p>
        </w:tc>
        <w:tc>
          <w:tcPr>
            <w:tcW w:w="2808" w:type="dxa"/>
            <w:gridSpan w:val="2"/>
            <w:shd w:val="clear" w:color="auto" w:fill="E3EFD9"/>
            <w:vAlign w:val="center"/>
          </w:tcPr>
          <w:p w14:paraId="277F613C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2855" w:type="dxa"/>
            <w:shd w:val="clear" w:color="auto" w:fill="E2EFD9"/>
            <w:vAlign w:val="center"/>
          </w:tcPr>
          <w:p w14:paraId="5CC1F0AB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6E3D50D0" w14:textId="77777777" w:rsidTr="00153EBB">
        <w:trPr>
          <w:trHeight w:val="510"/>
        </w:trPr>
        <w:tc>
          <w:tcPr>
            <w:tcW w:w="4248" w:type="dxa"/>
            <w:gridSpan w:val="2"/>
            <w:vAlign w:val="center"/>
          </w:tcPr>
          <w:p w14:paraId="44098C56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3D59997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</w:tcPr>
          <w:p w14:paraId="3160EBA8" w14:textId="13B64CAF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</w:rPr>
              <w:t xml:space="preserve">  </w:t>
            </w:r>
            <w:r w:rsidR="00153EBB">
              <w:rPr>
                <w:rFonts w:ascii="Sakkal Majalla" w:eastAsia="Sakkal Majalla" w:hAnsi="Sakkal Majalla" w:cs="Sakkal Majalla"/>
                <w:b/>
              </w:rPr>
              <w:t>14YY/MM/DD</w:t>
            </w:r>
          </w:p>
        </w:tc>
      </w:tr>
      <w:tr w:rsidR="00DF420E" w14:paraId="0F8B35F6" w14:textId="77777777" w:rsidTr="00153EBB">
        <w:trPr>
          <w:trHeight w:val="510"/>
        </w:trPr>
        <w:tc>
          <w:tcPr>
            <w:tcW w:w="4248" w:type="dxa"/>
            <w:gridSpan w:val="2"/>
            <w:shd w:val="clear" w:color="auto" w:fill="E2EFD9"/>
            <w:vAlign w:val="center"/>
          </w:tcPr>
          <w:p w14:paraId="41523206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اسم رئيس القسم</w:t>
            </w:r>
          </w:p>
        </w:tc>
        <w:tc>
          <w:tcPr>
            <w:tcW w:w="2808" w:type="dxa"/>
            <w:gridSpan w:val="2"/>
            <w:shd w:val="clear" w:color="auto" w:fill="E2EFD9"/>
            <w:vAlign w:val="center"/>
          </w:tcPr>
          <w:p w14:paraId="0955F0C4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2855" w:type="dxa"/>
            <w:shd w:val="clear" w:color="auto" w:fill="E2EFD9"/>
            <w:vAlign w:val="center"/>
          </w:tcPr>
          <w:p w14:paraId="410247D9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393F80A3" w14:textId="77777777" w:rsidTr="00153EBB">
        <w:trPr>
          <w:trHeight w:val="510"/>
        </w:trPr>
        <w:tc>
          <w:tcPr>
            <w:tcW w:w="4248" w:type="dxa"/>
            <w:gridSpan w:val="2"/>
            <w:vAlign w:val="center"/>
          </w:tcPr>
          <w:p w14:paraId="6AA1E7F2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04C16FD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</w:p>
        </w:tc>
        <w:tc>
          <w:tcPr>
            <w:tcW w:w="2855" w:type="dxa"/>
            <w:vAlign w:val="center"/>
          </w:tcPr>
          <w:p w14:paraId="621ACD36" w14:textId="53A89EDA" w:rsidR="00DF420E" w:rsidRDefault="00153EB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</w:rPr>
              <w:t>14YY/MM/DD</w:t>
            </w:r>
          </w:p>
        </w:tc>
      </w:tr>
    </w:tbl>
    <w:p w14:paraId="5436B5E5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p w14:paraId="51ECF35F" w14:textId="77777777" w:rsidR="00DF420E" w:rsidRDefault="00E86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16"/>
          <w:szCs w:val="16"/>
        </w:rPr>
      </w:pP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>يرفق نسخة من براءة الاختراع</w:t>
      </w:r>
    </w:p>
    <w:p w14:paraId="0C085072" w14:textId="1DE895FB" w:rsidR="00DF420E" w:rsidRPr="00153EBB" w:rsidRDefault="00E86861" w:rsidP="00153E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16"/>
          <w:szCs w:val="16"/>
        </w:rPr>
      </w:pP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 xml:space="preserve">في حالة الإجابة بنعم، يرجى إرفاق المستندات أو الأدلة التي </w:t>
      </w: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>تثبت ذلك.</w:t>
      </w:r>
    </w:p>
    <w:p w14:paraId="3602CBA1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p w14:paraId="244AAB65" w14:textId="02CEE909" w:rsidR="00DF420E" w:rsidRDefault="00E86861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>ثالثاً: التعه</w:t>
      </w:r>
      <w:r w:rsidR="00153EBB">
        <w:rPr>
          <w:rFonts w:ascii="Sakkal Majalla" w:eastAsia="Sakkal Majalla" w:hAnsi="Sakkal Majalla" w:cs="Sakkal Majalla" w:hint="cs"/>
          <w:b/>
          <w:sz w:val="32"/>
          <w:rtl/>
        </w:rPr>
        <w:t>د</w:t>
      </w:r>
      <w:r w:rsidR="00153EBB">
        <w:rPr>
          <w:rFonts w:ascii="Sakkal Majalla" w:eastAsia="Sakkal Majalla" w:hAnsi="Sakkal Majalla" w:cs="Sakkal Majalla"/>
          <w:b/>
          <w:sz w:val="32"/>
        </w:rPr>
        <w:t xml:space="preserve"> </w:t>
      </w:r>
      <w:r w:rsidR="00153EBB">
        <w:rPr>
          <w:rFonts w:ascii="Sakkal Majalla" w:eastAsia="Sakkal Majalla" w:hAnsi="Sakkal Majalla" w:cs="Sakkal Majalla"/>
          <w:b/>
          <w:sz w:val="32"/>
          <w:rtl/>
        </w:rPr>
        <w:t>(يعبأ من قبل المتقدم)</w:t>
      </w:r>
      <w:r>
        <w:rPr>
          <w:rFonts w:ascii="Sakkal Majalla" w:eastAsia="Sakkal Majalla" w:hAnsi="Sakkal Majalla" w:cs="Sakkal Majalla"/>
          <w:b/>
          <w:sz w:val="32"/>
          <w:rtl/>
        </w:rPr>
        <w:t>:</w:t>
      </w:r>
    </w:p>
    <w:tbl>
      <w:tblPr>
        <w:tblStyle w:val="aff0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51"/>
        <w:gridCol w:w="3303"/>
        <w:gridCol w:w="3303"/>
      </w:tblGrid>
      <w:tr w:rsidR="00DF420E" w14:paraId="49D6242A" w14:textId="77777777">
        <w:trPr>
          <w:trHeight w:val="340"/>
        </w:trPr>
        <w:tc>
          <w:tcPr>
            <w:tcW w:w="9909" w:type="dxa"/>
            <w:gridSpan w:val="4"/>
            <w:vAlign w:val="center"/>
          </w:tcPr>
          <w:p w14:paraId="5F9DF53E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بالتوقيع أدناه فإني أتعهد بما يلي:</w:t>
            </w:r>
          </w:p>
        </w:tc>
      </w:tr>
      <w:tr w:rsidR="00DF420E" w14:paraId="076E9B2D" w14:textId="77777777">
        <w:trPr>
          <w:trHeight w:val="340"/>
        </w:trPr>
        <w:tc>
          <w:tcPr>
            <w:tcW w:w="552" w:type="dxa"/>
            <w:vAlign w:val="center"/>
          </w:tcPr>
          <w:p w14:paraId="37363487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1</w:t>
            </w:r>
          </w:p>
        </w:tc>
        <w:tc>
          <w:tcPr>
            <w:tcW w:w="9357" w:type="dxa"/>
            <w:gridSpan w:val="3"/>
            <w:vAlign w:val="center"/>
          </w:tcPr>
          <w:p w14:paraId="3589EDA5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تم إرفاق جميع الوثائق المطلوبة لطلب صرف مكافأة التميز لبراءة الاختراع أو اكتشاف طبي/علمي أو اكتشاف في التقنية الحيوية وفقاً للإجراءات المتبعة بجامعة شقراء.</w:t>
            </w:r>
          </w:p>
        </w:tc>
      </w:tr>
      <w:tr w:rsidR="00DF420E" w14:paraId="341D3BDB" w14:textId="77777777">
        <w:trPr>
          <w:trHeight w:val="340"/>
        </w:trPr>
        <w:tc>
          <w:tcPr>
            <w:tcW w:w="552" w:type="dxa"/>
            <w:vAlign w:val="center"/>
          </w:tcPr>
          <w:p w14:paraId="3943C4B8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2</w:t>
            </w:r>
          </w:p>
        </w:tc>
        <w:tc>
          <w:tcPr>
            <w:tcW w:w="9357" w:type="dxa"/>
            <w:gridSpan w:val="3"/>
            <w:vAlign w:val="center"/>
          </w:tcPr>
          <w:p w14:paraId="77DEA999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تم استكمال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جميع البيانات المطلوبة.</w:t>
            </w:r>
          </w:p>
        </w:tc>
      </w:tr>
      <w:tr w:rsidR="00DF420E" w14:paraId="68266D5E" w14:textId="77777777">
        <w:trPr>
          <w:trHeight w:val="340"/>
        </w:trPr>
        <w:tc>
          <w:tcPr>
            <w:tcW w:w="552" w:type="dxa"/>
            <w:vAlign w:val="center"/>
          </w:tcPr>
          <w:p w14:paraId="608E2257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9357" w:type="dxa"/>
            <w:gridSpan w:val="3"/>
            <w:vAlign w:val="center"/>
          </w:tcPr>
          <w:p w14:paraId="47C83F05" w14:textId="77777777" w:rsidR="00DF420E" w:rsidRDefault="00E86861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البيانات صحيحة ومطابقة لما هو مثبت في الوثائق.</w:t>
            </w:r>
          </w:p>
        </w:tc>
      </w:tr>
      <w:tr w:rsidR="00DF420E" w14:paraId="04BC0C95" w14:textId="77777777">
        <w:trPr>
          <w:trHeight w:val="340"/>
        </w:trPr>
        <w:tc>
          <w:tcPr>
            <w:tcW w:w="3303" w:type="dxa"/>
            <w:gridSpan w:val="2"/>
            <w:shd w:val="clear" w:color="auto" w:fill="E2EFD9"/>
            <w:vAlign w:val="center"/>
          </w:tcPr>
          <w:p w14:paraId="253EA516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اسم مقدم الطلب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6F501315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6DF90184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2F1A1B87" w14:textId="77777777">
        <w:trPr>
          <w:trHeight w:val="454"/>
        </w:trPr>
        <w:tc>
          <w:tcPr>
            <w:tcW w:w="3303" w:type="dxa"/>
            <w:gridSpan w:val="2"/>
            <w:vAlign w:val="center"/>
          </w:tcPr>
          <w:p w14:paraId="3D3B6BB3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2B9F7504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1F58DCC4" w14:textId="06E303C4" w:rsidR="00DF420E" w:rsidRDefault="00153EB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</w:rPr>
              <w:t>14YY/MM/DD</w:t>
            </w:r>
          </w:p>
        </w:tc>
      </w:tr>
    </w:tbl>
    <w:p w14:paraId="179ED918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p w14:paraId="3A5A4F7C" w14:textId="77777777" w:rsidR="00153EBB" w:rsidRDefault="00153EBB" w:rsidP="00153EBB">
      <w:pPr>
        <w:jc w:val="center"/>
        <w:rPr>
          <w:rFonts w:ascii="Sakkal Majalla" w:eastAsia="Sakkal Majalla" w:hAnsi="Sakkal Majalla" w:cs="Sakkal Majalla"/>
          <w:b/>
          <w:sz w:val="32"/>
        </w:rPr>
      </w:pPr>
    </w:p>
    <w:p w14:paraId="371A2189" w14:textId="455DCBA5" w:rsidR="00153EBB" w:rsidRPr="00153EBB" w:rsidRDefault="00153EBB" w:rsidP="00153EBB">
      <w:pPr>
        <w:jc w:val="center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 w:hint="cs"/>
          <w:b/>
          <w:sz w:val="32"/>
          <w:rtl/>
        </w:rPr>
        <w:t>القسم</w:t>
      </w:r>
      <w:r>
        <w:rPr>
          <w:rFonts w:ascii="Sakkal Majalla" w:eastAsia="Sakkal Majalla" w:hAnsi="Sakkal Majalla" w:cs="Sakkal Majalla"/>
          <w:b/>
          <w:sz w:val="32"/>
          <w:rtl/>
        </w:rPr>
        <w:t xml:space="preserve"> الثاني: (يعبأ من قبل رئيس القسم)</w:t>
      </w:r>
    </w:p>
    <w:p w14:paraId="7EA921D0" w14:textId="77777777" w:rsidR="00DF420E" w:rsidRDefault="00DF420E">
      <w:pPr>
        <w:bidi/>
        <w:spacing w:line="192" w:lineRule="auto"/>
        <w:jc w:val="center"/>
        <w:rPr>
          <w:rFonts w:ascii="Sakkal Majalla" w:eastAsia="Sakkal Majalla" w:hAnsi="Sakkal Majalla" w:cs="Sakkal Majalla"/>
          <w:sz w:val="22"/>
          <w:szCs w:val="22"/>
        </w:rPr>
      </w:pPr>
    </w:p>
    <w:tbl>
      <w:tblPr>
        <w:tblStyle w:val="aff1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3"/>
        <w:gridCol w:w="3303"/>
        <w:gridCol w:w="3303"/>
      </w:tblGrid>
      <w:tr w:rsidR="00DF420E" w14:paraId="76E542C7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39832312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موافقة مجلس القسم على طلب صرف مكافأة التميز لبراءة الاختراع أو اكتشاف طبي/علمي أو اكتشاف في التقنية الحيوية </w:t>
            </w:r>
            <w:r>
              <w:rPr>
                <w:rFonts w:ascii="Sakkal Majalla" w:eastAsia="Sakkal Majalla" w:hAnsi="Sakkal Majalla" w:cs="Sakkal Majalla"/>
                <w:color w:val="FF0000"/>
                <w:vertAlign w:val="superscript"/>
              </w:rPr>
              <w:t>1</w:t>
            </w:r>
          </w:p>
        </w:tc>
      </w:tr>
      <w:tr w:rsidR="00DF420E" w14:paraId="4BC270B8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543FB2F2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2AC0C20F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رقم الموضوع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3FE1929D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04122E3B" w14:textId="77777777">
        <w:trPr>
          <w:trHeight w:val="454"/>
        </w:trPr>
        <w:tc>
          <w:tcPr>
            <w:tcW w:w="3303" w:type="dxa"/>
            <w:vAlign w:val="center"/>
          </w:tcPr>
          <w:p w14:paraId="7D6B1AF5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10F61A39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4C58C1DE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DF420E" w14:paraId="12A45460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488432F9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اعتماد رئيس القسم</w:t>
            </w:r>
          </w:p>
        </w:tc>
      </w:tr>
      <w:tr w:rsidR="00DF420E" w14:paraId="4C888C1D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45459927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1A114270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232E914A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694CCE04" w14:textId="77777777">
        <w:trPr>
          <w:trHeight w:val="454"/>
        </w:trPr>
        <w:tc>
          <w:tcPr>
            <w:tcW w:w="3303" w:type="dxa"/>
            <w:vAlign w:val="center"/>
          </w:tcPr>
          <w:p w14:paraId="2D741246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58EDC3D2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347E3890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</w:tbl>
    <w:p w14:paraId="42886A43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20"/>
          <w:szCs w:val="20"/>
        </w:rPr>
      </w:pPr>
    </w:p>
    <w:p w14:paraId="06615B05" w14:textId="53FE4D1E" w:rsidR="00DF420E" w:rsidRDefault="00E86861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 xml:space="preserve">القسم الثالث: (يعبأ من قبل عميد الكلية) </w:t>
      </w:r>
    </w:p>
    <w:p w14:paraId="5FED77A7" w14:textId="77777777" w:rsidR="00DF420E" w:rsidRDefault="00DF420E">
      <w:pPr>
        <w:bidi/>
        <w:spacing w:line="192" w:lineRule="auto"/>
        <w:jc w:val="center"/>
        <w:rPr>
          <w:rFonts w:ascii="Sakkal Majalla" w:eastAsia="Sakkal Majalla" w:hAnsi="Sakkal Majalla" w:cs="Sakkal Majalla"/>
          <w:sz w:val="22"/>
          <w:szCs w:val="22"/>
        </w:rPr>
      </w:pPr>
    </w:p>
    <w:tbl>
      <w:tblPr>
        <w:tblStyle w:val="aff2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3"/>
        <w:gridCol w:w="3303"/>
        <w:gridCol w:w="3303"/>
      </w:tblGrid>
      <w:tr w:rsidR="00DF420E" w14:paraId="02677C4A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34141B49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موافقة مجلس الكلية على طلب صرف مكافأة التميز لبراءة الاختراع أو اكتشاف طبي/علمي أو اكتشاف في التقنية الحيوية </w:t>
            </w:r>
            <w:r>
              <w:rPr>
                <w:rFonts w:ascii="Sakkal Majalla" w:eastAsia="Sakkal Majalla" w:hAnsi="Sakkal Majalla" w:cs="Sakkal Majalla"/>
                <w:color w:val="FF0000"/>
                <w:vertAlign w:val="superscript"/>
              </w:rPr>
              <w:t>2</w:t>
            </w:r>
          </w:p>
        </w:tc>
      </w:tr>
      <w:tr w:rsidR="00DF420E" w14:paraId="36C893EF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5717E245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4A506488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رقم الموضوع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092DA2BB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3569CA14" w14:textId="77777777">
        <w:trPr>
          <w:trHeight w:val="454"/>
        </w:trPr>
        <w:tc>
          <w:tcPr>
            <w:tcW w:w="3303" w:type="dxa"/>
            <w:vAlign w:val="center"/>
          </w:tcPr>
          <w:p w14:paraId="47E013E9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7A68B48C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1DE35613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DF420E" w14:paraId="0A93687A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367A3D6E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اعتماد عميد الكلية</w:t>
            </w:r>
          </w:p>
        </w:tc>
      </w:tr>
      <w:tr w:rsidR="00DF420E" w14:paraId="5BA89B19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541BB6AF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463C316A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0E40812F" w14:textId="77777777" w:rsidR="00DF420E" w:rsidRDefault="00E86861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</w:p>
        </w:tc>
      </w:tr>
      <w:tr w:rsidR="00DF420E" w14:paraId="13EEDB79" w14:textId="77777777">
        <w:trPr>
          <w:trHeight w:val="454"/>
        </w:trPr>
        <w:tc>
          <w:tcPr>
            <w:tcW w:w="3303" w:type="dxa"/>
            <w:vAlign w:val="center"/>
          </w:tcPr>
          <w:p w14:paraId="6E5302AB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019A4C3E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176B8C37" w14:textId="77777777" w:rsidR="00DF420E" w:rsidRDefault="00DF420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</w:tbl>
    <w:p w14:paraId="4D66667E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22"/>
          <w:szCs w:val="22"/>
        </w:rPr>
      </w:pPr>
    </w:p>
    <w:p w14:paraId="6C76D470" w14:textId="77777777" w:rsidR="00DF420E" w:rsidRDefault="00E868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192" w:lineRule="auto"/>
        <w:rPr>
          <w:rFonts w:ascii="Sakkal Majalla" w:eastAsia="Sakkal Majalla" w:hAnsi="Sakkal Majalla" w:cs="Sakkal Majalla"/>
          <w:color w:val="FF0000"/>
          <w:sz w:val="20"/>
          <w:szCs w:val="20"/>
        </w:rPr>
      </w:pPr>
      <w:bookmarkStart w:id="0" w:name="_heading=h.30j0zll" w:colFirst="0" w:colLast="0"/>
      <w:bookmarkEnd w:id="0"/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 xml:space="preserve">ترفق نسخة من توصية القسم على أن تتضمن: (الصفحة الأولى، </w:t>
      </w:r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>التوصية، صفحة التوقيعات) وتختم جميع الصفحات.</w:t>
      </w:r>
    </w:p>
    <w:p w14:paraId="25C0BAFC" w14:textId="77777777" w:rsidR="00DF420E" w:rsidRDefault="00E868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192" w:lineRule="auto"/>
        <w:rPr>
          <w:rFonts w:ascii="Sakkal Majalla" w:eastAsia="Sakkal Majalla" w:hAnsi="Sakkal Majalla" w:cs="Sakkal Majalla"/>
          <w:color w:val="FF0000"/>
          <w:sz w:val="20"/>
          <w:szCs w:val="20"/>
        </w:rPr>
      </w:pPr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>ترفق نسخة من توصية الكلية على أن تتضمن: (تأييد سعادة رئيس الجامعة، الصفحة الأولى، التوصية، صفحة التوقيعات) وتختم جميع الصفحات.</w:t>
      </w:r>
    </w:p>
    <w:p w14:paraId="6DD21768" w14:textId="77777777" w:rsidR="00DF420E" w:rsidRDefault="00DF420E">
      <w:pPr>
        <w:bidi/>
        <w:ind w:left="288" w:right="360"/>
        <w:rPr>
          <w:rFonts w:ascii="Sakkal Majalla" w:eastAsia="Sakkal Majalla" w:hAnsi="Sakkal Majalla" w:cs="Sakkal Majalla"/>
          <w:sz w:val="22"/>
          <w:szCs w:val="22"/>
        </w:rPr>
      </w:pPr>
    </w:p>
    <w:p w14:paraId="03265414" w14:textId="5E5F1DC6" w:rsidR="00DF420E" w:rsidRPr="00153EBB" w:rsidRDefault="00DF420E" w:rsidP="00153EBB">
      <w:pPr>
        <w:rPr>
          <w:rFonts w:ascii="Sakkal Majalla" w:eastAsia="Sakkal Majalla" w:hAnsi="Sakkal Majalla" w:cs="Sakkal Majalla"/>
          <w:sz w:val="22"/>
          <w:szCs w:val="22"/>
        </w:rPr>
      </w:pPr>
      <w:bookmarkStart w:id="1" w:name="_GoBack"/>
      <w:bookmarkEnd w:id="1"/>
    </w:p>
    <w:sectPr w:rsidR="00DF420E" w:rsidRPr="00153EBB">
      <w:headerReference w:type="default" r:id="rId8"/>
      <w:footerReference w:type="even" r:id="rId9"/>
      <w:footerReference w:type="default" r:id="rId10"/>
      <w:pgSz w:w="11909" w:h="16834"/>
      <w:pgMar w:top="284" w:right="851" w:bottom="284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29326" w14:textId="77777777" w:rsidR="00E86861" w:rsidRDefault="00E86861">
      <w:r>
        <w:separator/>
      </w:r>
    </w:p>
  </w:endnote>
  <w:endnote w:type="continuationSeparator" w:id="0">
    <w:p w14:paraId="59C6E7A5" w14:textId="77777777" w:rsidR="00E86861" w:rsidRDefault="00E8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Extensions">
    <w:altName w:val="Cambria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616A5" w14:textId="77777777" w:rsidR="00DF420E" w:rsidRDefault="00E868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5DF6247" w14:textId="77777777" w:rsidR="00DF420E" w:rsidRDefault="00DF42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C1217" w14:textId="4069AE35" w:rsidR="00153EBB" w:rsidRPr="00153EBB" w:rsidRDefault="00153EBB" w:rsidP="00153EBB">
    <w:pPr>
      <w:bidi/>
      <w:spacing w:line="216" w:lineRule="auto"/>
      <w:jc w:val="center"/>
      <w:rPr>
        <w:rFonts w:ascii="Sakkal Majalla" w:eastAsia="Sakkal Majalla" w:hAnsi="Sakkal Majalla" w:cs="Sakkal Majalla"/>
        <w:sz w:val="28"/>
        <w:szCs w:val="28"/>
      </w:rPr>
    </w:pPr>
    <w:r w:rsidRPr="00153EBB">
      <w:rPr>
        <w:rFonts w:ascii="Sakkal Majalla" w:eastAsia="Sakkal Majalla" w:hAnsi="Sakkal Majalla" w:cs="Sakkal Majalla"/>
        <w:b/>
        <w:sz w:val="28"/>
        <w:szCs w:val="28"/>
        <w:rtl/>
      </w:rPr>
      <w:t xml:space="preserve">استمارة طلب صرف مكافأة التميز لبراءة الاختراع أو اكتشاف طبي/علمي أو اكتشاف في التقنية </w:t>
    </w:r>
    <w:proofErr w:type="gramStart"/>
    <w:r w:rsidRPr="00153EBB">
      <w:rPr>
        <w:rFonts w:ascii="Sakkal Majalla" w:eastAsia="Sakkal Majalla" w:hAnsi="Sakkal Majalla" w:cs="Sakkal Majalla"/>
        <w:b/>
        <w:sz w:val="28"/>
        <w:szCs w:val="28"/>
        <w:rtl/>
      </w:rPr>
      <w:t xml:space="preserve">الحيوية  </w:t>
    </w:r>
    <w:r w:rsidRPr="00153EBB">
      <w:rPr>
        <w:rFonts w:ascii="Sakkal Majalla" w:hAnsi="Sakkal Majalla" w:cs="Sakkal Majalla"/>
        <w:sz w:val="28"/>
        <w:szCs w:val="28"/>
      </w:rPr>
      <w:t>(</w:t>
    </w:r>
    <w:proofErr w:type="gramEnd"/>
    <w:r w:rsidRPr="00153EBB">
      <w:rPr>
        <w:rFonts w:ascii="Sakkal Majalla" w:hAnsi="Sakkal Majalla" w:cs="Sakkal Majalla"/>
        <w:sz w:val="28"/>
        <w:szCs w:val="28"/>
      </w:rPr>
      <w:t>SCRE 44201)</w:t>
    </w:r>
  </w:p>
  <w:p w14:paraId="32D46C3A" w14:textId="6A932562" w:rsidR="00DF420E" w:rsidRPr="00153EBB" w:rsidRDefault="00E86861" w:rsidP="00153EB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left" w:pos="8977"/>
      </w:tabs>
      <w:bidi/>
      <w:jc w:val="center"/>
      <w:rPr>
        <w:rFonts w:ascii="Sakkal Majalla" w:hAnsi="Sakkal Majalla" w:cs="Sakkal Majalla"/>
        <w:b/>
        <w:color w:val="000000"/>
        <w:sz w:val="28"/>
        <w:szCs w:val="28"/>
      </w:rPr>
    </w:pPr>
    <w:r w:rsidRPr="00153EBB">
      <w:rPr>
        <w:rFonts w:ascii="Sakkal Majalla" w:hAnsi="Sakkal Majalla" w:cs="Sakkal Majalla"/>
        <w:b/>
        <w:color w:val="000000"/>
        <w:sz w:val="28"/>
        <w:szCs w:val="28"/>
        <w:rtl/>
      </w:rPr>
      <w:t>صفحة (</w:t>
    </w:r>
    <w:r w:rsidRPr="00153EBB">
      <w:rPr>
        <w:rFonts w:ascii="Sakkal Majalla" w:hAnsi="Sakkal Majalla" w:cs="Sakkal Majalla"/>
        <w:b/>
        <w:color w:val="000000"/>
        <w:sz w:val="28"/>
        <w:szCs w:val="28"/>
      </w:rPr>
      <w:fldChar w:fldCharType="begin"/>
    </w:r>
    <w:r w:rsidRPr="00153EBB">
      <w:rPr>
        <w:rFonts w:ascii="Sakkal Majalla" w:hAnsi="Sakkal Majalla" w:cs="Sakkal Majalla"/>
        <w:b/>
        <w:color w:val="000000"/>
        <w:sz w:val="28"/>
        <w:szCs w:val="28"/>
      </w:rPr>
      <w:instrText>PAGE</w:instrText>
    </w:r>
    <w:r w:rsidRPr="00153EBB">
      <w:rPr>
        <w:rFonts w:ascii="Sakkal Majalla" w:hAnsi="Sakkal Majalla" w:cs="Sakkal Majalla"/>
        <w:b/>
        <w:color w:val="000000"/>
        <w:sz w:val="28"/>
        <w:szCs w:val="28"/>
      </w:rPr>
      <w:fldChar w:fldCharType="separate"/>
    </w:r>
    <w:r w:rsidR="00EB276F">
      <w:rPr>
        <w:rFonts w:ascii="Sakkal Majalla" w:hAnsi="Sakkal Majalla" w:cs="Sakkal Majalla"/>
        <w:b/>
        <w:noProof/>
        <w:color w:val="000000"/>
        <w:sz w:val="28"/>
        <w:szCs w:val="28"/>
        <w:rtl/>
      </w:rPr>
      <w:t>3</w:t>
    </w:r>
    <w:r w:rsidRPr="00153EBB">
      <w:rPr>
        <w:rFonts w:ascii="Sakkal Majalla" w:hAnsi="Sakkal Majalla" w:cs="Sakkal Majalla"/>
        <w:b/>
        <w:color w:val="000000"/>
        <w:sz w:val="28"/>
        <w:szCs w:val="28"/>
      </w:rPr>
      <w:fldChar w:fldCharType="end"/>
    </w:r>
    <w:r w:rsidRPr="00153EBB">
      <w:rPr>
        <w:rFonts w:ascii="Sakkal Majalla" w:hAnsi="Sakkal Majalla" w:cs="Sakkal Majalla"/>
        <w:b/>
        <w:color w:val="000000"/>
        <w:sz w:val="28"/>
        <w:szCs w:val="28"/>
        <w:rtl/>
      </w:rPr>
      <w:t>) من (</w:t>
    </w:r>
    <w:r w:rsidRPr="00153EBB">
      <w:rPr>
        <w:rFonts w:ascii="Sakkal Majalla" w:hAnsi="Sakkal Majalla" w:cs="Sakkal Majalla"/>
        <w:b/>
        <w:color w:val="000000"/>
        <w:sz w:val="28"/>
        <w:szCs w:val="28"/>
      </w:rPr>
      <w:fldChar w:fldCharType="begin"/>
    </w:r>
    <w:r w:rsidRPr="00153EBB">
      <w:rPr>
        <w:rFonts w:ascii="Sakkal Majalla" w:hAnsi="Sakkal Majalla" w:cs="Sakkal Majalla"/>
        <w:b/>
        <w:color w:val="000000"/>
        <w:sz w:val="28"/>
        <w:szCs w:val="28"/>
      </w:rPr>
      <w:instrText>NUMPAGES</w:instrText>
    </w:r>
    <w:r w:rsidRPr="00153EBB">
      <w:rPr>
        <w:rFonts w:ascii="Sakkal Majalla" w:hAnsi="Sakkal Majalla" w:cs="Sakkal Majalla"/>
        <w:b/>
        <w:color w:val="000000"/>
        <w:sz w:val="28"/>
        <w:szCs w:val="28"/>
      </w:rPr>
      <w:fldChar w:fldCharType="separate"/>
    </w:r>
    <w:r w:rsidR="00EB276F">
      <w:rPr>
        <w:rFonts w:ascii="Sakkal Majalla" w:hAnsi="Sakkal Majalla" w:cs="Sakkal Majalla"/>
        <w:b/>
        <w:noProof/>
        <w:color w:val="000000"/>
        <w:sz w:val="28"/>
        <w:szCs w:val="28"/>
        <w:rtl/>
      </w:rPr>
      <w:t>4</w:t>
    </w:r>
    <w:r w:rsidRPr="00153EBB">
      <w:rPr>
        <w:rFonts w:ascii="Sakkal Majalla" w:hAnsi="Sakkal Majalla" w:cs="Sakkal Majalla"/>
        <w:b/>
        <w:color w:val="000000"/>
        <w:sz w:val="28"/>
        <w:szCs w:val="28"/>
      </w:rPr>
      <w:fldChar w:fldCharType="end"/>
    </w:r>
    <w:r w:rsidR="005546B7" w:rsidRPr="00153EBB">
      <w:rPr>
        <w:rFonts w:ascii="Sakkal Majalla" w:hAnsi="Sakkal Majalla" w:cs="Sakkal Majalla"/>
        <w:bCs/>
        <w:color w:val="000000"/>
        <w:sz w:val="28"/>
        <w:szCs w:val="28"/>
      </w:rPr>
      <w:t>(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E2FA" w14:textId="77777777" w:rsidR="00E86861" w:rsidRDefault="00E86861">
      <w:r>
        <w:separator/>
      </w:r>
    </w:p>
  </w:footnote>
  <w:footnote w:type="continuationSeparator" w:id="0">
    <w:p w14:paraId="526BD38E" w14:textId="77777777" w:rsidR="00E86861" w:rsidRDefault="00E8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229F" w14:textId="77777777" w:rsidR="00DF420E" w:rsidRDefault="00DF42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Sakkal Majalla" w:eastAsia="Sakkal Majalla" w:hAnsi="Sakkal Majalla" w:cs="Sakkal Majalla"/>
        <w:sz w:val="32"/>
      </w:rPr>
    </w:pPr>
  </w:p>
  <w:tbl>
    <w:tblPr>
      <w:tblStyle w:val="aff4"/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DF420E" w14:paraId="54898960" w14:textId="77777777" w:rsidTr="00A147BF">
      <w:trPr>
        <w:cantSplit/>
        <w:trHeight w:val="2130"/>
        <w:jc w:val="center"/>
      </w:trPr>
      <w:tc>
        <w:tcPr>
          <w:tcW w:w="4140" w:type="dxa"/>
          <w:vAlign w:val="center"/>
        </w:tcPr>
        <w:p w14:paraId="3B693682" w14:textId="77777777" w:rsidR="00DF420E" w:rsidRDefault="00E86861">
          <w:pPr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2D13187B" wp14:editId="509EE2DA">
                <wp:extent cx="1962150" cy="952500"/>
                <wp:effectExtent l="0" t="0" r="0" b="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E5CDFBC" w14:textId="32227651" w:rsidR="00DF420E" w:rsidRPr="00A147BF" w:rsidRDefault="00057CAD">
          <w:pPr>
            <w:jc w:val="center"/>
            <w:rPr>
              <w:rFonts w:ascii="Sakkal Majalla" w:hAnsi="Sakkal Majalla" w:cs="Sakkal Majalla"/>
            </w:rPr>
          </w:pPr>
          <w:r w:rsidRPr="00A147BF">
            <w:rPr>
              <w:rFonts w:ascii="Sakkal Majalla" w:hAnsi="Sakkal Majalla" w:cs="Sakkal Majalla"/>
              <w:sz w:val="22"/>
              <w:szCs w:val="28"/>
            </w:rPr>
            <w:t>The Standing Committee for Excellence Allowance for Scientific and Research Publishing</w:t>
          </w:r>
        </w:p>
      </w:tc>
      <w:tc>
        <w:tcPr>
          <w:tcW w:w="3168" w:type="dxa"/>
          <w:vAlign w:val="center"/>
        </w:tcPr>
        <w:p w14:paraId="5C000636" w14:textId="77777777" w:rsidR="00DF420E" w:rsidRDefault="00E868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en-US"/>
            </w:rPr>
            <w:drawing>
              <wp:inline distT="0" distB="0" distL="0" distR="0" wp14:anchorId="7A719990" wp14:editId="282D54B2">
                <wp:extent cx="1673827" cy="1218154"/>
                <wp:effectExtent l="0" t="0" r="3175" b="1270"/>
                <wp:docPr id="9" name="image3.jpg" descr="http://co103w.col103.mail.live.com/att/GetAttachment.aspx?tnail=0&amp;messageId=d940e443-2b62-11df-84ff-00215ad7bb44&amp;Aux=44|0|8CC8D86C449C3E0||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http://co103w.col103.mail.live.com/att/GetAttachment.aspx?tnail=0&amp;messageId=d940e443-2b62-11df-84ff-00215ad7bb44&amp;Aux=44|0|8CC8D86C449C3E0||"/>
                        <pic:cNvPicPr preferRelativeResize="0"/>
                      </pic:nvPicPr>
                      <pic:blipFill rotWithShape="1">
                        <a:blip r:embed="rId2"/>
                        <a:srcRect t="17789" b="17019"/>
                        <a:stretch/>
                      </pic:blipFill>
                      <pic:spPr bwMode="auto">
                        <a:xfrm>
                          <a:off x="0" y="0"/>
                          <a:ext cx="1762662" cy="1282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07FB3A6F" w14:textId="77777777" w:rsidR="00DF420E" w:rsidRDefault="00E86861">
          <w:pPr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3E16DDFF" wp14:editId="0E4F5FEC">
                <wp:extent cx="1943100" cy="952500"/>
                <wp:effectExtent l="0" t="0" r="0" b="0"/>
                <wp:docPr id="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BFD6E9E" w14:textId="77777777" w:rsidR="00DF420E" w:rsidRPr="00A147BF" w:rsidRDefault="00E86861">
          <w:pPr>
            <w:jc w:val="center"/>
            <w:rPr>
              <w:sz w:val="22"/>
              <w:szCs w:val="22"/>
            </w:rPr>
          </w:pPr>
          <w:r w:rsidRPr="00A147BF">
            <w:rPr>
              <w:sz w:val="22"/>
              <w:szCs w:val="22"/>
              <w:rtl/>
            </w:rPr>
            <w:t>اللجنة الدائمة لصرف مكافأة التميز العلمي والبحثي</w:t>
          </w:r>
        </w:p>
      </w:tc>
    </w:tr>
  </w:tbl>
  <w:p w14:paraId="3B6809E2" w14:textId="77777777" w:rsidR="00DF420E" w:rsidRDefault="00DF42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C56"/>
    <w:multiLevelType w:val="multilevel"/>
    <w:tmpl w:val="59AECC92"/>
    <w:lvl w:ilvl="0">
      <w:start w:val="1"/>
      <w:numFmt w:val="decimal"/>
      <w:pStyle w:val="2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3538"/>
    <w:multiLevelType w:val="multilevel"/>
    <w:tmpl w:val="A912B2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5FC9"/>
    <w:multiLevelType w:val="multilevel"/>
    <w:tmpl w:val="E64819E8"/>
    <w:lvl w:ilvl="0">
      <w:start w:val="1"/>
      <w:numFmt w:val="decimal"/>
      <w:lvlText w:val="%1)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59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51CE217E"/>
    <w:multiLevelType w:val="multilevel"/>
    <w:tmpl w:val="4522896C"/>
    <w:lvl w:ilvl="0">
      <w:start w:val="1"/>
      <w:numFmt w:val="decimal"/>
      <w:lvlText w:val="%1)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59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0E"/>
    <w:rsid w:val="00057CAD"/>
    <w:rsid w:val="00153EBB"/>
    <w:rsid w:val="00225866"/>
    <w:rsid w:val="003B45AD"/>
    <w:rsid w:val="005546B7"/>
    <w:rsid w:val="00A147BF"/>
    <w:rsid w:val="00BA60D4"/>
    <w:rsid w:val="00DF420E"/>
    <w:rsid w:val="00E86861"/>
    <w:rsid w:val="00E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DE7242"/>
  <w15:docId w15:val="{C4D65488-BEBE-1540-BFC0-F8CF1DDF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paragraph" w:customStyle="1" w:styleId="10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0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4">
    <w:name w:val="footnote text"/>
    <w:basedOn w:val="a"/>
    <w:link w:val="Char0"/>
    <w:uiPriority w:val="99"/>
    <w:semiHidden/>
    <w:rsid w:val="00DC5CCE"/>
    <w:rPr>
      <w:sz w:val="20"/>
      <w:szCs w:val="20"/>
    </w:rPr>
  </w:style>
  <w:style w:type="character" w:customStyle="1" w:styleId="Char0">
    <w:name w:val="نص حاشية سفلية Char"/>
    <w:basedOn w:val="a0"/>
    <w:link w:val="a4"/>
    <w:uiPriority w:val="99"/>
    <w:semiHidden/>
    <w:rsid w:val="00AC4A74"/>
    <w:rPr>
      <w:rFonts w:cs="Simplified Arabic"/>
      <w:sz w:val="20"/>
      <w:szCs w:val="20"/>
    </w:rPr>
  </w:style>
  <w:style w:type="character" w:styleId="a5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character" w:customStyle="1" w:styleId="Char">
    <w:name w:val="العنوان Char"/>
    <w:basedOn w:val="a0"/>
    <w:link w:val="a3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85" w:type="dxa"/>
      </w:tblCellMar>
    </w:tblPr>
  </w:style>
  <w:style w:type="table" w:customStyle="1" w:styleId="af4">
    <w:basedOn w:val="a1"/>
    <w:tblPr>
      <w:tblStyleRowBandSize w:val="1"/>
      <w:tblStyleColBandSize w:val="1"/>
    </w:tbl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</w:tblPr>
  </w:style>
  <w:style w:type="table" w:customStyle="1" w:styleId="af7">
    <w:basedOn w:val="a1"/>
    <w:tblPr>
      <w:tblStyleRowBandSize w:val="1"/>
      <w:tblStyleColBandSize w:val="1"/>
    </w:tblPr>
  </w:style>
  <w:style w:type="table" w:customStyle="1" w:styleId="af8">
    <w:basedOn w:val="a1"/>
    <w:tblPr>
      <w:tblStyleRowBandSize w:val="1"/>
      <w:tblStyleColBandSize w:val="1"/>
    </w:tblPr>
  </w:style>
  <w:style w:type="table" w:customStyle="1" w:styleId="af9">
    <w:basedOn w:val="a1"/>
    <w:tblPr>
      <w:tblStyleRowBandSize w:val="1"/>
      <w:tblStyleColBandSize w:val="1"/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annotation text"/>
    <w:basedOn w:val="a"/>
    <w:link w:val="Char6"/>
    <w:uiPriority w:val="99"/>
    <w:semiHidden/>
    <w:unhideWhenUsed/>
    <w:rPr>
      <w:sz w:val="20"/>
      <w:szCs w:val="20"/>
    </w:rPr>
  </w:style>
  <w:style w:type="character" w:customStyle="1" w:styleId="Char6">
    <w:name w:val="نص تعليق Char"/>
    <w:basedOn w:val="a0"/>
    <w:link w:val="afb"/>
    <w:uiPriority w:val="99"/>
    <w:semiHidden/>
    <w:rPr>
      <w:rFonts w:cs="Simplified Arabic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pcSbqI+ZatZ0Ly9HYDANX/I6w==">CgMxLjAyCWguMzBqMHpsbDgAciExTmhlWE5rUkFlUGVGdEZENDBUeHlUVHB2RDFpMmxyOE4=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عبدالعزيز عبدالرحمن عبدالعزيز الشقاري</cp:lastModifiedBy>
  <cp:revision>6</cp:revision>
  <cp:lastPrinted>2023-08-10T10:39:00Z</cp:lastPrinted>
  <dcterms:created xsi:type="dcterms:W3CDTF">2023-07-28T20:28:00Z</dcterms:created>
  <dcterms:modified xsi:type="dcterms:W3CDTF">2023-08-10T10:39:00Z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