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92240A" w:rsidRPr="00563347" w:rsidRDefault="0092240A" w:rsidP="00416FE2">
      <w:pPr>
        <w:pStyle w:val="Heading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علم ال</w:t>
            </w:r>
            <w:r w:rsidR="00A53F10">
              <w:rPr>
                <w:rFonts w:asciiTheme="majorBidi" w:hAnsiTheme="majorBidi" w:cstheme="majorBidi" w:hint="cs"/>
                <w:b/>
                <w:bCs/>
                <w:rtl/>
              </w:rPr>
              <w:t>فطريات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A53F1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213</w:t>
            </w:r>
            <w:r w:rsidR="00F67A00">
              <w:rPr>
                <w:rFonts w:asciiTheme="majorBidi" w:hAnsiTheme="majorBidi" w:cstheme="majorBidi" w:hint="cs"/>
                <w:b/>
                <w:bCs/>
                <w:rtl/>
              </w:rPr>
              <w:t xml:space="preserve"> حيا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المستوى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9357EF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السادس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البكالوريوس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الاحياء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</w:rPr>
              <w:t>كلية العلوم والدراسات الإنسانية بالقويعية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i/>
                <w:rtl/>
              </w:rPr>
              <w:t>جامعة شقراء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1E1F3B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1E1F3B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1E1F3B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1E1F3B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1E1F3B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283B54">
      <w:pPr>
        <w:pStyle w:val="Heading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p w:rsidR="005C6B5C" w:rsidRDefault="005C6B5C" w:rsidP="00416FE2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49"/>
        <w:gridCol w:w="688"/>
        <w:gridCol w:w="853"/>
        <w:gridCol w:w="48"/>
        <w:gridCol w:w="177"/>
        <w:gridCol w:w="158"/>
        <w:gridCol w:w="252"/>
        <w:gridCol w:w="491"/>
        <w:gridCol w:w="252"/>
        <w:gridCol w:w="671"/>
        <w:gridCol w:w="472"/>
        <w:gridCol w:w="183"/>
        <w:gridCol w:w="416"/>
        <w:gridCol w:w="471"/>
        <w:gridCol w:w="1967"/>
        <w:gridCol w:w="252"/>
        <w:gridCol w:w="1771"/>
      </w:tblGrid>
      <w:tr w:rsidR="003E2348" w:rsidRPr="005D2DDD" w:rsidTr="00B4738B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</w:tr>
      <w:tr w:rsidR="003E2348" w:rsidRPr="005D2DDD" w:rsidTr="00B4738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3E2348" w:rsidRPr="005D2DDD" w:rsidTr="00B4738B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F67A00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78"/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2348" w:rsidRPr="00BC10EA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3E2348" w:rsidRPr="005D2DDD" w:rsidTr="00B4738B">
        <w:trPr>
          <w:trHeight w:val="715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DE6CD1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A53F10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78"/>
            </w: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E2348" w:rsidRPr="005D2DDD" w:rsidTr="00B4738B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E2348" w:rsidRPr="003302F2" w:rsidRDefault="00F67A00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</w:t>
            </w:r>
            <w:r w:rsidR="009357EF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سادس</w:t>
            </w:r>
          </w:p>
        </w:tc>
      </w:tr>
      <w:tr w:rsidR="003E2348" w:rsidRPr="005D2DDD" w:rsidTr="003E2348">
        <w:trPr>
          <w:trHeight w:val="200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A53F1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211 حيا</w:t>
            </w:r>
          </w:p>
        </w:tc>
      </w:tr>
      <w:tr w:rsidR="003E2348" w:rsidRPr="005D2DDD" w:rsidTr="00B4738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>
              <w:rPr>
                <w:rFonts w:hint="cs"/>
                <w:sz w:val="28"/>
                <w:szCs w:val="28"/>
                <w:rtl/>
              </w:rPr>
              <w:t xml:space="preserve"> لا يوجد</w:t>
            </w:r>
          </w:p>
        </w:tc>
      </w:tr>
      <w:tr w:rsidR="003E2348" w:rsidRPr="005D2DDD" w:rsidTr="003E2348">
        <w:trPr>
          <w:trHeight w:val="107"/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3E2348" w:rsidRDefault="003E2348" w:rsidP="003E2348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:rsidR="003E2348" w:rsidRPr="005D2DDD" w:rsidRDefault="003E2348" w:rsidP="003E2348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NoSpacing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A34456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100</w:t>
            </w:r>
            <w:r>
              <w:rPr>
                <w:lang w:val="fr-FR"/>
              </w:rPr>
              <w:t>%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</w:t>
            </w:r>
            <w:r w:rsidR="00A34456"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 w:hint="cs"/>
                <w:rtl/>
              </w:rPr>
              <w:t>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</w:t>
            </w:r>
            <w:r w:rsidR="00A34456">
              <w:rPr>
                <w:rFonts w:asciiTheme="majorBidi" w:hAnsiTheme="majorBidi" w:cstheme="majorBidi" w:hint="cs"/>
                <w:rtl/>
              </w:rPr>
              <w:t>100%للظروف الحالية</w:t>
            </w:r>
            <w:r>
              <w:rPr>
                <w:rFonts w:asciiTheme="majorBidi" w:hAnsiTheme="majorBidi" w:cstheme="majorBidi" w:hint="cs"/>
                <w:rtl/>
              </w:rPr>
              <w:t>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E2348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A34456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A34456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E2348" w:rsidRPr="009B0DDB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A34456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56</w:t>
            </w:r>
          </w:p>
        </w:tc>
      </w:tr>
    </w:tbl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283B54">
      <w:pPr>
        <w:pStyle w:val="Heading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TableGrid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Default="00AE57B1" w:rsidP="003E2348">
            <w:pPr>
              <w:pStyle w:val="Heading2"/>
              <w:numPr>
                <w:ilvl w:val="0"/>
                <w:numId w:val="6"/>
              </w:numPr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  <w:lang w:bidi="ar-EG"/>
              </w:rPr>
              <w:t>ال</w:t>
            </w:r>
            <w:r w:rsidR="00192987" w:rsidRPr="005C735D">
              <w:rPr>
                <w:rFonts w:hint="cs"/>
                <w:rtl/>
              </w:rPr>
              <w:t xml:space="preserve">وصف </w:t>
            </w:r>
            <w:r w:rsidRPr="005C735D">
              <w:rPr>
                <w:rFonts w:hint="cs"/>
                <w:rtl/>
              </w:rPr>
              <w:t>العام ل</w:t>
            </w:r>
            <w:r w:rsidR="00192987" w:rsidRPr="005C735D">
              <w:rPr>
                <w:rFonts w:hint="cs"/>
                <w:rtl/>
              </w:rPr>
              <w:t>لمقرر:</w:t>
            </w:r>
            <w:bookmarkEnd w:id="7"/>
          </w:p>
          <w:p w:rsidR="00C108EC" w:rsidRPr="00C108EC" w:rsidRDefault="003E2348" w:rsidP="00C108EC">
            <w:pPr>
              <w:bidi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يهدف هذا المقرر</w:t>
            </w:r>
            <w:r w:rsidRPr="00F07D84">
              <w:rPr>
                <w:rFonts w:cs="Simplified Arabic"/>
                <w:sz w:val="28"/>
                <w:szCs w:val="28"/>
                <w:rtl/>
              </w:rPr>
              <w:t>عند إتمام الطالب دراسته بنجاح إلى أن يكون قد استوعب المهارات التالية:</w:t>
            </w:r>
          </w:p>
          <w:p w:rsidR="00673AFD" w:rsidRPr="00C108EC" w:rsidRDefault="00B7718B" w:rsidP="00C108EC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  <w:rtl/>
              </w:rPr>
            </w:pPr>
            <w:r w:rsidRPr="00B7718B">
              <w:rPr>
                <w:rFonts w:ascii="Sakkal Majalla" w:hAnsi="Sakkal Majalla" w:cs="Sakkal Majalla"/>
                <w:rtl/>
              </w:rPr>
              <w:t>يجب أن يعرف الطالب بنية الفطريات ونموها وطرق تكاثرها وتصنيفها. الأهمية الاقتصادية والاستخدامات التجارية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Heading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18B" w:rsidRPr="00B7718B" w:rsidRDefault="00B7718B" w:rsidP="00B7718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  <w:rtl/>
              </w:rPr>
              <w:t>في نهاية ال</w:t>
            </w:r>
            <w:r>
              <w:rPr>
                <w:rFonts w:ascii="Sakkal Majalla" w:hAnsi="Sakkal Majalla" w:cs="Sakkal Majalla" w:hint="cs"/>
                <w:rtl/>
              </w:rPr>
              <w:t>مقرر</w:t>
            </w:r>
            <w:r w:rsidRPr="00B7718B">
              <w:rPr>
                <w:rFonts w:ascii="Sakkal Majalla" w:hAnsi="Sakkal Majalla" w:cs="Sakkal Majalla"/>
                <w:rtl/>
              </w:rPr>
              <w:t>سيتمكن الطالب من معرفة:</w:t>
            </w:r>
          </w:p>
          <w:p w:rsidR="00B7718B" w:rsidRPr="00B7718B" w:rsidRDefault="00B7718B" w:rsidP="00B7718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 w:rsidRPr="00B7718B">
              <w:rPr>
                <w:rFonts w:ascii="Sakkal Majalla" w:hAnsi="Sakkal Majalla" w:cs="Sakkal Majalla"/>
                <w:rtl/>
              </w:rPr>
              <w:t>- التوصيف العام للفطريات</w:t>
            </w:r>
          </w:p>
          <w:p w:rsidR="00B7718B" w:rsidRPr="00B7718B" w:rsidRDefault="00B7718B" w:rsidP="00B7718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 w:rsidRPr="00B7718B">
              <w:rPr>
                <w:rFonts w:ascii="Sakkal Majalla" w:hAnsi="Sakkal Majalla" w:cs="Sakkal Majalla"/>
                <w:rtl/>
              </w:rPr>
              <w:t>- أنظمة التصنيف</w:t>
            </w:r>
          </w:p>
          <w:p w:rsidR="00B7718B" w:rsidRPr="00B7718B" w:rsidRDefault="00B7718B" w:rsidP="00B7718B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bidi/>
              <w:spacing w:line="360" w:lineRule="auto"/>
              <w:ind w:right="6"/>
              <w:jc w:val="lowKashida"/>
              <w:rPr>
                <w:rFonts w:ascii="Sakkal Majalla" w:hAnsi="Sakkal Majalla" w:cs="Sakkal Majalla"/>
              </w:rPr>
            </w:pPr>
            <w:r w:rsidRPr="00B7718B">
              <w:rPr>
                <w:rFonts w:ascii="Sakkal Majalla" w:hAnsi="Sakkal Majalla" w:cs="Sakkal Majalla"/>
                <w:rtl/>
              </w:rPr>
              <w:t>- تصنيف الفطريات</w:t>
            </w:r>
          </w:p>
          <w:p w:rsidR="00807FAF" w:rsidRPr="005D2DDD" w:rsidRDefault="00B7718B" w:rsidP="00B7718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7718B">
              <w:rPr>
                <w:rFonts w:ascii="Sakkal Majalla" w:hAnsi="Sakkal Majalla" w:cs="Sakkal Majalla"/>
                <w:rtl/>
              </w:rPr>
              <w:t>- الأهمية الاقتصادية للفطريات</w:t>
            </w:r>
          </w:p>
        </w:tc>
      </w:tr>
    </w:tbl>
    <w:p w:rsidR="00BD2CF4" w:rsidRPr="005D2DDD" w:rsidRDefault="006F5B3C" w:rsidP="00416FE2">
      <w:pPr>
        <w:pStyle w:val="Heading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0B561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357EF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7718B" w:rsidRDefault="00B7718B" w:rsidP="00B7718B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في نهاية ال</w:t>
            </w:r>
            <w:r>
              <w:rPr>
                <w:rFonts w:hint="cs"/>
                <w:rtl/>
              </w:rPr>
              <w:t>مقرر</w:t>
            </w:r>
            <w:r>
              <w:rPr>
                <w:rtl/>
              </w:rPr>
              <w:t xml:space="preserve"> سيتمكن الطالب من معرفة:</w:t>
            </w:r>
          </w:p>
          <w:p w:rsidR="00B7718B" w:rsidRDefault="00B7718B" w:rsidP="00B7718B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التوصيف العام للفطريات</w:t>
            </w:r>
          </w:p>
          <w:p w:rsidR="00B7718B" w:rsidRDefault="00B7718B" w:rsidP="00B7718B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أنظمة التصنيف</w:t>
            </w:r>
          </w:p>
          <w:p w:rsidR="00B7718B" w:rsidRDefault="00B7718B" w:rsidP="00B7718B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تصنيف الفطريات</w:t>
            </w:r>
          </w:p>
          <w:p w:rsidR="009357EF" w:rsidRPr="00750A02" w:rsidRDefault="00B7718B" w:rsidP="00B7718B">
            <w:pPr>
              <w:autoSpaceDE w:val="0"/>
              <w:autoSpaceDN w:val="0"/>
              <w:bidi/>
              <w:adjustRightInd w:val="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tl/>
              </w:rPr>
              <w:t>- الأهمية الاقتصادية للفطريات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</w:p>
        </w:tc>
      </w:tr>
      <w:tr w:rsidR="009357EF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9357EF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9357EF" w:rsidRPr="00811DD5" w:rsidRDefault="00B7718B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B7718B">
              <w:rPr>
                <w:rtl/>
              </w:rPr>
              <w:t>فهم مبادئ العزل وتحديد مفتاح الفطريات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</w:p>
        </w:tc>
      </w:tr>
      <w:tr w:rsidR="009357EF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9357EF" w:rsidRPr="00E02FB7" w:rsidRDefault="009357E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357EF" w:rsidRPr="00B4292A" w:rsidRDefault="009357E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90009" w:rsidRPr="005D2DDD" w:rsidTr="005C7B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0009" w:rsidRPr="00806BCD" w:rsidRDefault="00F9000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القدرةعلىالعملفيمجموعاتلتنفيذتطبيقمعين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tr w:rsidR="00F90009" w:rsidRPr="005D2DDD" w:rsidTr="005C7BA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009" w:rsidRPr="00B4292A" w:rsidRDefault="00F90009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0009" w:rsidRPr="004C550A" w:rsidRDefault="00F9000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القدرةعلىالعملبشكلمستقللانجازتكليفمعين</w:t>
            </w:r>
            <w:r w:rsidRPr="00806BCD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0009" w:rsidRPr="00B4292A" w:rsidRDefault="00A34456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bookmarkEnd w:id="12"/>
    </w:tbl>
    <w:p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62544C" w:rsidRPr="00E40585" w:rsidRDefault="00F851F7" w:rsidP="00283B54">
      <w:pPr>
        <w:pStyle w:val="Heading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706087" w:rsidRPr="004C550A" w:rsidTr="00706087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ساعات </w:t>
            </w: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A53F10" w:rsidRPr="004C550A" w:rsidTr="00C01EAD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center"/>
              <w:rPr>
                <w:rFonts w:ascii="Sakkal Majalla" w:hAnsi="Sakkal Majalla" w:cs="Sakkal Majalla"/>
                <w:lang w:bidi="ar-EG"/>
              </w:rPr>
            </w:pPr>
            <w:r w:rsidRPr="004C550A">
              <w:rPr>
                <w:rFonts w:ascii="Sakkal Majalla" w:hAnsi="Sakkal Majalla" w:cs="Sakkal Majalla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 xml:space="preserve"> مقدمة عن</w:t>
            </w:r>
            <w:r w:rsidRPr="000033C1">
              <w:rPr>
                <w:rFonts w:ascii="Sakkal Majalla" w:hAnsi="Sakkal Majalla" w:cs="Sakkal Majalla" w:hint="cs"/>
                <w:rtl/>
              </w:rPr>
              <w:t xml:space="preserve"> علم</w:t>
            </w:r>
            <w:r w:rsidRPr="000033C1">
              <w:rPr>
                <w:rFonts w:ascii="Sakkal Majalla" w:hAnsi="Sakkal Majalla" w:cs="Sakkal Majalla"/>
                <w:rtl/>
              </w:rPr>
              <w:t xml:space="preserve"> الفطريات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34456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  <w:r w:rsidR="00A53F10">
              <w:rPr>
                <w:rFonts w:ascii="Sakkal Majalla" w:hAnsi="Sakkal Majalla" w:cs="Sakkal Majalla" w:hint="cs"/>
                <w:rtl/>
              </w:rPr>
              <w:t xml:space="preserve"> ساعة</w:t>
            </w:r>
          </w:p>
        </w:tc>
      </w:tr>
      <w:tr w:rsidR="00A53F10" w:rsidRPr="004C550A" w:rsidTr="00C01EA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>الصفات العامة</w:t>
            </w:r>
            <w:r w:rsidRPr="000033C1">
              <w:rPr>
                <w:rFonts w:ascii="Sakkal Majalla" w:hAnsi="Sakkal Majalla" w:cs="Sakkal Majalla" w:hint="cs"/>
                <w:rtl/>
              </w:rPr>
              <w:t xml:space="preserve"> للفطريات</w:t>
            </w:r>
            <w:r w:rsidRPr="000033C1">
              <w:rPr>
                <w:rFonts w:ascii="Sakkal Majalla" w:hAnsi="Sakkal Majalla" w:cs="Sakkal Majalla"/>
                <w:rtl/>
              </w:rPr>
              <w:t>واسس تصنيفها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A53F10" w:rsidRPr="004C550A" w:rsidTr="00C01EA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 xml:space="preserve"> الفطرياتالهلامية اللزجة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A53F10" w:rsidRPr="004C550A" w:rsidTr="00C01EAD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 xml:space="preserve"> الفطريات الطحلبية.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A53F10" w:rsidRPr="004C550A" w:rsidTr="00284387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 w:hint="cs"/>
                <w:rtl/>
              </w:rPr>
              <w:t>الفطريات الزيجوتية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A53F10" w:rsidRPr="004C550A" w:rsidTr="00C01EAD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>الفطريات الزقية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A53F10" w:rsidRPr="004C550A" w:rsidTr="00284387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 xml:space="preserve"> الفطريات البازيدية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A53F10" w:rsidRPr="004C550A" w:rsidTr="00284387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 xml:space="preserve">  الفطريات الناقصة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A53F10" w:rsidRPr="004C550A" w:rsidTr="00284387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 xml:space="preserve"> الأهمية الاقتصادية للفطريات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9571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Pr="00DD566A" w:rsidRDefault="00706087" w:rsidP="003A6558">
            <w:pPr>
              <w:bidi/>
              <w:jc w:val="lowKashida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الموضوعات العم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</w:t>
            </w:r>
            <w:r w:rsidRPr="00DD566A">
              <w:rPr>
                <w:rFonts w:ascii="Sakkal Majalla" w:hAnsi="Sakkal Majalla" w:cs="Sakkal Majalla"/>
                <w:b/>
                <w:bCs/>
                <w:rtl/>
              </w:rPr>
              <w:t>ية:</w:t>
            </w:r>
          </w:p>
        </w:tc>
      </w:tr>
      <w:tr w:rsidR="00A53F10" w:rsidRPr="004C550A" w:rsidTr="00C378D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bookmarkStart w:id="15" w:name="_GoBack" w:colFirst="1" w:colLast="1"/>
            <w:r>
              <w:rPr>
                <w:rFonts w:ascii="Sakkal Majalla" w:hAnsi="Sakkal Majalla" w:cs="Sakkal Majalla" w:hint="cs"/>
                <w:rtl/>
              </w:rPr>
              <w:t>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  <w:rtl/>
              </w:rPr>
            </w:pPr>
            <w:r w:rsidRPr="000033C1">
              <w:rPr>
                <w:rFonts w:ascii="Sakkal Majalla" w:hAnsi="Sakkal Majalla" w:cs="Sakkal Majalla" w:hint="cs"/>
                <w:rtl/>
              </w:rPr>
              <w:t>التوصيف العام للفطريات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34456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  <w:r w:rsidR="00A53F10">
              <w:rPr>
                <w:rFonts w:ascii="Sakkal Majalla" w:hAnsi="Sakkal Majalla" w:cs="Sakkal Majalla" w:hint="cs"/>
                <w:rtl/>
              </w:rPr>
              <w:t xml:space="preserve"> ساعة</w:t>
            </w:r>
          </w:p>
        </w:tc>
      </w:tr>
      <w:tr w:rsidR="00A53F10" w:rsidRPr="004C550A" w:rsidTr="00C378D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 w:hint="cs"/>
                <w:rtl/>
              </w:rPr>
              <w:t>أشكال الغزل الفطرى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A53F10" w:rsidRPr="004C550A" w:rsidTr="00C378D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 w:hint="cs"/>
                <w:rtl/>
              </w:rPr>
              <w:t>عزل وزراعة الفطريات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bookmarkEnd w:id="15"/>
      <w:tr w:rsidR="00A53F10" w:rsidRPr="004C550A" w:rsidTr="00C378D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 xml:space="preserve">الفطريات الهلامية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A53F10" w:rsidRPr="004C550A" w:rsidTr="00C378D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 w:hint="cs"/>
                <w:rtl/>
              </w:rPr>
              <w:t>الفطريات الزيجوتية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A53F10" w:rsidRPr="004C550A" w:rsidTr="00C378D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>الفطريات الطحلبية.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A53F10" w:rsidRPr="004C550A" w:rsidTr="00C378D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>الفطريات الزقية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A53F10" w:rsidRPr="004C550A" w:rsidTr="00C378D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>الفطريات البازيدية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A53F10" w:rsidRPr="004C550A" w:rsidTr="00C378D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10" w:rsidRDefault="00A53F1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F10" w:rsidRPr="000033C1" w:rsidRDefault="00A53F10" w:rsidP="003A6558">
            <w:pPr>
              <w:bidi/>
              <w:rPr>
                <w:rFonts w:ascii="Sakkal Majalla" w:hAnsi="Sakkal Majalla" w:cs="Sakkal Majalla"/>
              </w:rPr>
            </w:pPr>
            <w:r w:rsidRPr="000033C1">
              <w:rPr>
                <w:rFonts w:ascii="Sakkal Majalla" w:hAnsi="Sakkal Majalla" w:cs="Sakkal Majalla"/>
                <w:rtl/>
              </w:rPr>
              <w:t>الفطريات الناقصة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3F10" w:rsidRPr="004C550A" w:rsidRDefault="00A53F1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06087" w:rsidRPr="004C550A" w:rsidRDefault="00706087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06087" w:rsidRPr="004C550A" w:rsidRDefault="00A34456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56</w:t>
            </w:r>
          </w:p>
        </w:tc>
      </w:tr>
    </w:tbl>
    <w:p w:rsidR="00636783" w:rsidRPr="00524059" w:rsidRDefault="00636783" w:rsidP="00706087">
      <w:pPr>
        <w:shd w:val="clear" w:color="auto" w:fill="C6D9F1" w:themeFill="text2" w:themeFillTint="33"/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B42843" w:rsidRPr="005D2DDD" w:rsidRDefault="00BA479B" w:rsidP="00283B54">
      <w:pPr>
        <w:pStyle w:val="Heading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:rsidR="00AD1A5E" w:rsidRPr="005D2DDD" w:rsidRDefault="00C80002" w:rsidP="00416FE2">
      <w:pPr>
        <w:pStyle w:val="Heading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0B561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F56B27" w:rsidRPr="005D2DDD" w:rsidTr="00772986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56B27" w:rsidRPr="00DE07AD" w:rsidRDefault="00F56B2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F56B27" w:rsidRDefault="00F56B27" w:rsidP="00755EC5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في نهاية ال</w:t>
            </w:r>
            <w:r>
              <w:rPr>
                <w:rFonts w:hint="cs"/>
                <w:rtl/>
              </w:rPr>
              <w:t>مقرر</w:t>
            </w:r>
            <w:r>
              <w:rPr>
                <w:rtl/>
              </w:rPr>
              <w:t xml:space="preserve"> سيتمكن الطالب من معرفة:</w:t>
            </w:r>
          </w:p>
          <w:p w:rsidR="00F56B27" w:rsidRDefault="00F56B27" w:rsidP="00755EC5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lastRenderedPageBreak/>
              <w:t>- التوصيف العام للفطريات</w:t>
            </w:r>
          </w:p>
          <w:p w:rsidR="00F56B27" w:rsidRDefault="00F56B27" w:rsidP="00755EC5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أنظمة التصنيف</w:t>
            </w:r>
          </w:p>
          <w:p w:rsidR="00F56B27" w:rsidRDefault="00F56B27" w:rsidP="00755EC5">
            <w:pPr>
              <w:autoSpaceDE w:val="0"/>
              <w:autoSpaceDN w:val="0"/>
              <w:bidi/>
              <w:adjustRightInd w:val="0"/>
              <w:jc w:val="lowKashida"/>
            </w:pPr>
            <w:r>
              <w:rPr>
                <w:rtl/>
              </w:rPr>
              <w:t>- تصنيف الفطريات</w:t>
            </w:r>
          </w:p>
          <w:p w:rsidR="00F56B27" w:rsidRPr="00750A02" w:rsidRDefault="00F56B27" w:rsidP="00755EC5">
            <w:pPr>
              <w:autoSpaceDE w:val="0"/>
              <w:autoSpaceDN w:val="0"/>
              <w:bidi/>
              <w:adjustRightInd w:val="0"/>
              <w:jc w:val="lowKashida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tl/>
              </w:rPr>
              <w:t>- الأهمية الاقتصادية للفطريات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56B27" w:rsidRPr="002D72B6" w:rsidRDefault="00F56B27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lastRenderedPageBreak/>
              <w:t>عصف ذهني وحوار جماعي.</w:t>
            </w:r>
          </w:p>
          <w:p w:rsidR="00F56B27" w:rsidRPr="002D72B6" w:rsidRDefault="00F56B27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lastRenderedPageBreak/>
              <w:t>المحاضرات التفاعلية.</w:t>
            </w:r>
          </w:p>
          <w:p w:rsidR="00F56B27" w:rsidRPr="002D72B6" w:rsidRDefault="00F56B27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التدريب العملي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F56B27" w:rsidRDefault="00F56B27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الأنشطة والواجبات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F56B27" w:rsidRPr="00377353" w:rsidRDefault="00F56B27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377353">
              <w:rPr>
                <w:rFonts w:ascii="Sakkal Majalla" w:hAnsi="Sakkal Majalla" w:cs="Sakkal Majalla"/>
                <w:sz w:val="20"/>
                <w:szCs w:val="20"/>
                <w:rtl/>
              </w:rPr>
              <w:t>حلقات 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56B27" w:rsidRPr="00DE07AD" w:rsidRDefault="00F56B2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 xml:space="preserve">الاختبارات النظرية </w:t>
            </w:r>
            <w:r>
              <w:rPr>
                <w:rFonts w:asciiTheme="majorBidi" w:hAnsiTheme="majorBidi" w:cstheme="majorBidi" w:hint="cs"/>
                <w:rtl/>
              </w:rPr>
              <w:lastRenderedPageBreak/>
              <w:t>والعملية</w:t>
            </w:r>
            <w:r w:rsidR="00A34456">
              <w:rPr>
                <w:rFonts w:asciiTheme="majorBidi" w:hAnsiTheme="majorBidi" w:cstheme="majorBidi" w:hint="cs"/>
                <w:rtl/>
              </w:rPr>
              <w:t xml:space="preserve"> والتكاليف والمناقشات الشفهية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34456" w:rsidRPr="005D2DDD" w:rsidTr="00DD43D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4456" w:rsidRPr="00DE07AD" w:rsidRDefault="00A3445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A34456" w:rsidRPr="00811DD5" w:rsidRDefault="00A34456" w:rsidP="00755EC5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B7718B">
              <w:rPr>
                <w:rtl/>
              </w:rPr>
              <w:t>فهم مبادئ العزل وتحديد مفتاح الفطريات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4456" w:rsidRPr="002D72B6" w:rsidRDefault="00A34456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-المحاضرات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A34456" w:rsidRPr="002D72B6" w:rsidRDefault="00A34456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2-جلسات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النقاش.</w:t>
            </w:r>
          </w:p>
          <w:p w:rsidR="00A34456" w:rsidRPr="002D72B6" w:rsidRDefault="00A34456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3-اسلوب</w:t>
            </w:r>
            <w:r w:rsidRPr="002D72B6">
              <w:rPr>
                <w:rFonts w:ascii="Sakkal Majalla" w:hAnsi="Sakkal Majalla" w:cs="Sakkal Majalla"/>
                <w:rtl/>
              </w:rPr>
              <w:t xml:space="preserve"> حل المشكلات.</w:t>
            </w:r>
          </w:p>
          <w:p w:rsidR="00A34456" w:rsidRPr="002D72B6" w:rsidRDefault="00A34456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4-العمل</w:t>
            </w:r>
            <w:r w:rsidRPr="002D72B6">
              <w:rPr>
                <w:rFonts w:ascii="Sakkal Majalla" w:hAnsi="Sakkal Majalla" w:cs="Sakkal Majalla"/>
                <w:rtl/>
              </w:rPr>
              <w:t xml:space="preserve"> في مجموعات داخل المختبر.</w:t>
            </w:r>
          </w:p>
          <w:p w:rsidR="00A34456" w:rsidRPr="00DE07AD" w:rsidRDefault="00A34456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5-التشجيع</w:t>
            </w:r>
            <w:r w:rsidRPr="002D72B6">
              <w:rPr>
                <w:rFonts w:ascii="Sakkal Majalla" w:hAnsi="Sakkal Majalla" w:cs="Sakkal Majalla"/>
                <w:rtl/>
              </w:rPr>
              <w:t xml:space="preserve"> على حضور الندوات والاجتماعات العلمية بالكلية.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4456" w:rsidRPr="00DE07AD" w:rsidRDefault="00A34456" w:rsidP="0006517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النظرية والعملية والتكاليف والمناقشات الشفهية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F90009" w:rsidRPr="005D2DDD" w:rsidTr="00003FD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DE07AD" w:rsidRDefault="00F9000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806BCD" w:rsidRDefault="00F90009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القدرةعلىالعملفيمجموعاتلتنفيذتطبيقمعين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التدريب على التقنيات الإلكترونية.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التدريب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العملي.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العروض التقديمية.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F90009" w:rsidRPr="002D72B6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F90009" w:rsidRDefault="00F90009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F90009" w:rsidRPr="00DE07AD" w:rsidRDefault="00F90009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الاتصال المباشر عن طريق المحاضر أو تعويد الطالب على استخدام البريد الالكتروني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90009" w:rsidRPr="00DE07AD" w:rsidRDefault="00A34456" w:rsidP="003A655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العروض التقديمية والابحاث</w:t>
            </w:r>
          </w:p>
        </w:tc>
      </w:tr>
      <w:tr w:rsidR="00A34456" w:rsidRPr="005D2DDD" w:rsidTr="00003FD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4456" w:rsidRPr="00DE07AD" w:rsidRDefault="00A3445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4456" w:rsidRPr="004C550A" w:rsidRDefault="00A34456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806BCD">
              <w:rPr>
                <w:rFonts w:ascii="Sakkal Majalla" w:hAnsi="Sakkal Majalla" w:cs="Sakkal Majalla"/>
                <w:rtl/>
              </w:rPr>
              <w:t>القدرةعلىالعملبشكلمستقللانجازتكليفمعين</w:t>
            </w:r>
            <w:r w:rsidRPr="00806BCD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4456" w:rsidRPr="002D72B6" w:rsidRDefault="00A34456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التدريب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العملي.</w:t>
            </w:r>
          </w:p>
          <w:p w:rsidR="00A34456" w:rsidRPr="002D72B6" w:rsidRDefault="00A34456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العروض التقديمية.</w:t>
            </w:r>
          </w:p>
          <w:p w:rsidR="00A34456" w:rsidRPr="002D72B6" w:rsidRDefault="00A34456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A34456" w:rsidRPr="002D72B6" w:rsidRDefault="00A34456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A34456" w:rsidRPr="002D72B6" w:rsidRDefault="00A34456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A34456" w:rsidRDefault="00A34456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lastRenderedPageBreak/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A34456" w:rsidRPr="00DE07AD" w:rsidRDefault="00A34456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4456" w:rsidRPr="00DE07AD" w:rsidRDefault="00A34456" w:rsidP="0006517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العروض التقد</w:t>
            </w:r>
            <w:r>
              <w:rPr>
                <w:rFonts w:asciiTheme="majorBidi" w:hAnsiTheme="majorBidi" w:cstheme="majorBidi" w:hint="cs"/>
                <w:rtl/>
              </w:rPr>
              <w:t>ي</w:t>
            </w:r>
            <w:r>
              <w:rPr>
                <w:rFonts w:asciiTheme="majorBidi" w:hAnsiTheme="majorBidi" w:cstheme="majorBidi" w:hint="cs"/>
                <w:rtl/>
              </w:rPr>
              <w:t>مية والابحاث</w:t>
            </w:r>
          </w:p>
        </w:tc>
      </w:tr>
    </w:tbl>
    <w:p w:rsidR="00E34F0F" w:rsidRPr="005D2DDD" w:rsidRDefault="006F5B3C" w:rsidP="00416FE2">
      <w:pPr>
        <w:pStyle w:val="Heading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إختبارات دورية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2 -9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أبحاث علمية وواجبات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2 -4- 6 -8 -12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الأول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الثاني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العملي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13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20%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14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524059" w:rsidRDefault="00524059" w:rsidP="00283B54">
      <w:pPr>
        <w:pStyle w:val="Heading1"/>
      </w:pPr>
      <w:bookmarkStart w:id="22" w:name="_Toc526247388"/>
      <w:bookmarkStart w:id="23" w:name="_Toc337793"/>
    </w:p>
    <w:p w:rsidR="004F498B" w:rsidRPr="005D2DDD" w:rsidRDefault="00393441" w:rsidP="00283B54">
      <w:pPr>
        <w:pStyle w:val="Heading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متابعة من القسم العلمي المختص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الساعات المكتبية بمقدار 6 ساعات اسبوعياً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الاشراف المباشر من قبل عضو هيئة التدريس على الطلاب أثناء التدريبات العملية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يقوم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عضو هيئة التدريس</w:t>
            </w: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بمراجعة نشاط الطلاب الخارجي إن وُجد، وتقديم المشورة المناسبة (مراجع، طرق بحث، موضوعات ذات صلة، أفكار مستجدة. ونحو ذلك)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013764" w:rsidRP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2D199A">
              <w:rPr>
                <w:rFonts w:ascii="Sakkal Majalla" w:hAnsi="Sakkal Majalla" w:cs="Sakkal Majalla"/>
                <w:sz w:val="26"/>
                <w:szCs w:val="26"/>
                <w:rtl/>
              </w:rPr>
              <w:t>الإرشاد الأكاديمي بمقدار 6 ساعات اسبوعيا.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283B54">
      <w:pPr>
        <w:pStyle w:val="Heading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</w:p>
    <w:p w:rsidR="00242CCC" w:rsidRPr="005D2DDD" w:rsidRDefault="00823AD8" w:rsidP="00416FE2">
      <w:pPr>
        <w:pStyle w:val="Heading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F56B27" w:rsidRPr="004C550A" w:rsidTr="003A6558">
        <w:trPr>
          <w:trHeight w:val="736"/>
        </w:trPr>
        <w:tc>
          <w:tcPr>
            <w:tcW w:w="2603" w:type="dxa"/>
            <w:vAlign w:val="center"/>
          </w:tcPr>
          <w:p w:rsidR="00F56B27" w:rsidRPr="004C550A" w:rsidRDefault="00F56B27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bookmarkStart w:id="27" w:name="_Toc526247390"/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المرجع الرئيس</w:t>
            </w:r>
            <w:r w:rsidRPr="004C550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F56B27" w:rsidRDefault="00F56B27" w:rsidP="00F56B27">
            <w:pPr>
              <w:pStyle w:val="ListParagraph"/>
              <w:numPr>
                <w:ilvl w:val="1"/>
                <w:numId w:val="20"/>
              </w:numPr>
              <w:jc w:val="both"/>
              <w:rPr>
                <w:sz w:val="28"/>
                <w:szCs w:val="28"/>
              </w:rPr>
            </w:pPr>
            <w:r w:rsidRPr="0090080E">
              <w:t>Teacher hand out</w:t>
            </w:r>
          </w:p>
          <w:p w:rsidR="00F56B27" w:rsidRPr="004C71B0" w:rsidRDefault="00F56B27" w:rsidP="00F56B27">
            <w:pPr>
              <w:pStyle w:val="ListParagraph"/>
              <w:numPr>
                <w:ilvl w:val="1"/>
                <w:numId w:val="20"/>
              </w:numPr>
              <w:jc w:val="both"/>
              <w:rPr>
                <w:sz w:val="28"/>
                <w:szCs w:val="28"/>
              </w:rPr>
            </w:pPr>
            <w:r w:rsidRPr="00E61B98">
              <w:rPr>
                <w:rStyle w:val="shorttext"/>
              </w:rPr>
              <w:t xml:space="preserve">Introduction in Mycology </w:t>
            </w:r>
            <w:r>
              <w:rPr>
                <w:rStyle w:val="shorttext"/>
              </w:rPr>
              <w:t xml:space="preserve">, </w:t>
            </w:r>
            <w:r w:rsidRPr="00E61B98">
              <w:rPr>
                <w:rStyle w:val="shorttext"/>
              </w:rPr>
              <w:t>Prof Dr. Abdel Al Hassan Mubasher</w:t>
            </w:r>
          </w:p>
        </w:tc>
      </w:tr>
      <w:tr w:rsidR="00F56B27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F56B27" w:rsidRPr="004C550A" w:rsidRDefault="00F56B27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F56B27" w:rsidRPr="00460132" w:rsidRDefault="00F56B27" w:rsidP="00F56B27">
            <w:pPr>
              <w:numPr>
                <w:ilvl w:val="0"/>
                <w:numId w:val="21"/>
              </w:numPr>
              <w:jc w:val="both"/>
            </w:pPr>
            <w:r w:rsidRPr="009D1996">
              <w:t>Introduction to fungi (International Edition10th edition ,by Gerard Tortora, BerdellFunke,Christine Case. and Pearson Jan 2009</w:t>
            </w:r>
          </w:p>
        </w:tc>
      </w:tr>
      <w:tr w:rsidR="00F56B27" w:rsidRPr="004C550A" w:rsidTr="003A6558">
        <w:trPr>
          <w:trHeight w:val="736"/>
        </w:trPr>
        <w:tc>
          <w:tcPr>
            <w:tcW w:w="2603" w:type="dxa"/>
            <w:vAlign w:val="center"/>
          </w:tcPr>
          <w:p w:rsidR="00F56B27" w:rsidRPr="004C550A" w:rsidRDefault="00F56B27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F56B27" w:rsidRPr="009D1996" w:rsidRDefault="001E1F3B" w:rsidP="00755EC5">
            <w:hyperlink r:id="rId11" w:history="1">
              <w:r w:rsidR="00F56B27" w:rsidRPr="009D1996">
                <w:rPr>
                  <w:rStyle w:val="Hyperlink"/>
                </w:rPr>
                <w:t>http://www.bacteriamuseum.org/niches/wabacteria/bacteriology.html</w:t>
              </w:r>
            </w:hyperlink>
          </w:p>
          <w:p w:rsidR="00F56B27" w:rsidRPr="009D1996" w:rsidRDefault="001E1F3B" w:rsidP="00755EC5">
            <w:hyperlink r:id="rId12" w:history="1">
              <w:r w:rsidR="00F56B27" w:rsidRPr="009D1996">
                <w:rPr>
                  <w:rStyle w:val="Hyperlink"/>
                </w:rPr>
                <w:t>www.fungi.com</w:t>
              </w:r>
            </w:hyperlink>
          </w:p>
          <w:p w:rsidR="00F56B27" w:rsidRPr="009D1996" w:rsidRDefault="001E1F3B" w:rsidP="00755EC5">
            <w:hyperlink w:history="1">
              <w:r w:rsidR="00F56B27" w:rsidRPr="009D1996">
                <w:rPr>
                  <w:rStyle w:val="Hyperlink"/>
                </w:rPr>
                <w:t>www.drfungi.com</w:t>
              </w:r>
            </w:hyperlink>
          </w:p>
          <w:p w:rsidR="00F56B27" w:rsidRPr="009D1996" w:rsidRDefault="001E1F3B" w:rsidP="00755EC5">
            <w:hyperlink r:id="rId13" w:history="1">
              <w:r w:rsidR="00F56B27" w:rsidRPr="009D1996">
                <w:rPr>
                  <w:rStyle w:val="Hyperlink"/>
                </w:rPr>
                <w:t>http://en.wikipedia.org/wiki/bacteria</w:t>
              </w:r>
            </w:hyperlink>
          </w:p>
          <w:p w:rsidR="00F56B27" w:rsidRPr="009D1996" w:rsidRDefault="001E1F3B" w:rsidP="00755EC5">
            <w:hyperlink w:history="1">
              <w:r w:rsidR="00F56B27" w:rsidRPr="009D1996">
                <w:rPr>
                  <w:rStyle w:val="Hyperlink"/>
                </w:rPr>
                <w:t xml:space="preserve">http://jb.asm.org </w:t>
              </w:r>
            </w:hyperlink>
          </w:p>
          <w:p w:rsidR="00F56B27" w:rsidRPr="00E115D6" w:rsidRDefault="001E1F3B" w:rsidP="00755EC5">
            <w:pPr>
              <w:jc w:val="lowKashida"/>
              <w:rPr>
                <w:rFonts w:asciiTheme="majorBidi" w:hAnsiTheme="majorBidi" w:cstheme="majorBidi"/>
              </w:rPr>
            </w:pPr>
            <w:hyperlink r:id="rId14" w:history="1">
              <w:r w:rsidR="00F56B27" w:rsidRPr="009D1996">
                <w:rPr>
                  <w:rStyle w:val="Hyperlink"/>
                </w:rPr>
                <w:t xml:space="preserve">http://www.gsbs.utmb.edu/microbook/intobact.htm </w:t>
              </w:r>
            </w:hyperlink>
          </w:p>
        </w:tc>
      </w:tr>
      <w:tr w:rsidR="00F56B27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F56B27" w:rsidRPr="004C550A" w:rsidRDefault="00F56B27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F56B27" w:rsidRDefault="00F56B27" w:rsidP="00755EC5">
            <w:pPr>
              <w:jc w:val="lowKashida"/>
              <w:rPr>
                <w:rFonts w:asciiTheme="majorBidi" w:hAnsiTheme="majorBidi" w:cstheme="majorBidi"/>
              </w:rPr>
            </w:pPr>
            <w:r w:rsidRPr="0090080E">
              <w:t>Library access</w:t>
            </w:r>
          </w:p>
          <w:p w:rsidR="00F56B27" w:rsidRPr="00E115D6" w:rsidRDefault="00F56B27" w:rsidP="00755EC5">
            <w:pPr>
              <w:jc w:val="lowKashida"/>
              <w:rPr>
                <w:rFonts w:asciiTheme="majorBidi" w:hAnsiTheme="majorBidi" w:cstheme="majorBidi"/>
              </w:rPr>
            </w:pPr>
            <w:r w:rsidRPr="002450FC">
              <w:rPr>
                <w:color w:val="212121"/>
              </w:rPr>
              <w:t>Microsoft Office software package.</w:t>
            </w:r>
          </w:p>
        </w:tc>
      </w:tr>
    </w:tbl>
    <w:p w:rsidR="004578BB" w:rsidRPr="00975F52" w:rsidRDefault="004578BB" w:rsidP="00416FE2">
      <w:pPr>
        <w:pStyle w:val="Heading2"/>
        <w:rPr>
          <w:sz w:val="14"/>
          <w:szCs w:val="14"/>
          <w:rtl/>
        </w:rPr>
      </w:pPr>
    </w:p>
    <w:p w:rsidR="00014DE6" w:rsidRPr="005D2DDD" w:rsidRDefault="00823AD8" w:rsidP="00416FE2">
      <w:pPr>
        <w:pStyle w:val="Heading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المرافق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قاعات محاضرات ( 50 مقعد)</w:t>
            </w:r>
            <w:r w:rsidRPr="00837EF4">
              <w:rPr>
                <w:rFonts w:ascii="Sakkal Majalla" w:hAnsi="Sakkal Majalla" w:cs="Sakkal Majalla"/>
              </w:rPr>
              <w:t>.</w:t>
            </w:r>
            <w:r w:rsidRPr="00837EF4">
              <w:rPr>
                <w:rFonts w:ascii="Sakkal Majalla" w:hAnsi="Sakkal Majalla" w:cs="Sakkal Majalla"/>
                <w:rtl/>
              </w:rPr>
              <w:t xml:space="preserve"> حديثة معززة بنظام تفاعلي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 xml:space="preserve">معامل مجهزة </w:t>
            </w:r>
            <w:r>
              <w:rPr>
                <w:rFonts w:ascii="Sakkal Majalla" w:hAnsi="Sakkal Majalla" w:cs="Sakkal Majalla" w:hint="cs"/>
                <w:rtl/>
              </w:rPr>
              <w:t>ل</w:t>
            </w:r>
            <w:r w:rsidRPr="00837EF4">
              <w:rPr>
                <w:rFonts w:ascii="Sakkal Majalla" w:hAnsi="Sakkal Majalla" w:cs="Sakkal Majalla"/>
                <w:rtl/>
              </w:rPr>
              <w:t>لدروس العملية ( 25 مقعد)</w:t>
            </w:r>
            <w:r w:rsidR="00A34456">
              <w:rPr>
                <w:rFonts w:ascii="Sakkal Majalla" w:hAnsi="Sakkal Majalla" w:cs="Sakkal Majalla" w:hint="cs"/>
                <w:rtl/>
              </w:rPr>
              <w:t>بمساحة كبيرة</w:t>
            </w:r>
          </w:p>
          <w:p w:rsidR="002D199A" w:rsidRPr="00837EF4" w:rsidRDefault="002D199A" w:rsidP="002D199A">
            <w:pPr>
              <w:pStyle w:val="ListParagraph"/>
              <w:numPr>
                <w:ilvl w:val="1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 xml:space="preserve">تجهيز المختبرات بالأجهزة المعملية والمواد الكيميائية اللازمة </w:t>
            </w:r>
          </w:p>
          <w:p w:rsidR="002D199A" w:rsidRPr="002D199A" w:rsidRDefault="002D199A" w:rsidP="002D199A">
            <w:pPr>
              <w:pStyle w:val="ListParagraph"/>
              <w:numPr>
                <w:ilvl w:val="1"/>
                <w:numId w:val="13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 xml:space="preserve">تجهيز المعمل بالأدوات اللازمة لعمل التجارب العلمية لاكتساب الطالبة مهارات معملية 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عرض.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لوحه ذكية.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حاسب آلي.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C36A18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فنيين مختبرات مؤهل</w:t>
            </w:r>
            <w:r w:rsidRPr="005D174B">
              <w:rPr>
                <w:rFonts w:ascii="Sakkal Majalla" w:hAnsi="Sakkal Majalla" w:cs="Sakkal Majalla" w:hint="cs"/>
                <w:rtl/>
              </w:rPr>
              <w:t>ين.</w:t>
            </w:r>
          </w:p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 xml:space="preserve">مختبرمعتمدة </w:t>
            </w:r>
            <w:r w:rsidRPr="005D174B">
              <w:rPr>
                <w:rFonts w:ascii="Sakkal Majalla" w:hAnsi="Sakkal Majalla" w:cs="Sakkal Majalla" w:hint="cs"/>
                <w:rtl/>
              </w:rPr>
              <w:t>به</w:t>
            </w:r>
            <w:r w:rsidRPr="005D174B">
              <w:rPr>
                <w:rFonts w:ascii="Sakkal Majalla" w:hAnsi="Sakkal Majalla" w:cs="Sakkal Majalla"/>
                <w:rtl/>
              </w:rPr>
              <w:t xml:space="preserve"> جمي</w:t>
            </w:r>
            <w:r>
              <w:rPr>
                <w:rFonts w:ascii="Sakkal Majalla" w:hAnsi="Sakkal Majalla" w:cs="Sakkal Majalla"/>
                <w:rtl/>
              </w:rPr>
              <w:t>ع المواد والمعدات اللازمة ل</w:t>
            </w:r>
            <w:r>
              <w:rPr>
                <w:rFonts w:ascii="Sakkal Majalla" w:hAnsi="Sakkal Majalla" w:cs="Sakkal Majalla" w:hint="cs"/>
                <w:rtl/>
              </w:rPr>
              <w:t xml:space="preserve">محاضرات العملي </w:t>
            </w:r>
            <w:r w:rsidRPr="005D174B"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- ز</w:t>
            </w:r>
            <w:r w:rsidRPr="005D174B">
              <w:rPr>
                <w:rFonts w:ascii="Sakkal Majalla" w:hAnsi="Sakkal Majalla" w:cs="Sakkal Majalla"/>
                <w:rtl/>
              </w:rPr>
              <w:t>جاجيات ومستهلكات</w:t>
            </w:r>
            <w:r w:rsidRPr="005D174B">
              <w:rPr>
                <w:rFonts w:ascii="Sakkal Majalla" w:hAnsi="Sakkal Majalla" w:cs="Sakkal Majalla" w:hint="cs"/>
                <w:rtl/>
              </w:rPr>
              <w:t>:</w:t>
            </w:r>
          </w:p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مج</w:t>
            </w:r>
            <w:r w:rsidRPr="005D174B">
              <w:rPr>
                <w:rFonts w:ascii="Sakkal Majalla" w:hAnsi="Sakkal Majalla" w:cs="Sakkal Majalla" w:hint="cs"/>
                <w:rtl/>
              </w:rPr>
              <w:t>ا</w:t>
            </w:r>
            <w:r w:rsidRPr="005D174B">
              <w:rPr>
                <w:rFonts w:ascii="Sakkal Majalla" w:hAnsi="Sakkal Majalla" w:cs="Sakkal Majalla"/>
                <w:rtl/>
              </w:rPr>
              <w:t>هر</w:t>
            </w:r>
            <w:r>
              <w:rPr>
                <w:rFonts w:ascii="Sakkal Majalla" w:hAnsi="Sakkal Majalla" w:cs="Sakkal Majalla" w:hint="cs"/>
                <w:rtl/>
              </w:rPr>
              <w:t>ضوئية  عادية</w:t>
            </w:r>
          </w:p>
          <w:p w:rsidR="002D199A" w:rsidRDefault="002D199A" w:rsidP="002D199A">
            <w:pPr>
              <w:bidi/>
              <w:jc w:val="lowKashida"/>
              <w:rPr>
                <w:rFonts w:ascii="Sakkal Majalla" w:hAnsi="Sakkal Majalla" w:cs="Sakkal Majalla" w:hint="cs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شرائح وأغطية زجاجية</w:t>
            </w:r>
            <w:r w:rsidRPr="005D174B">
              <w:rPr>
                <w:rFonts w:ascii="Sakkal Majalla" w:hAnsi="Sakkal Majalla" w:cs="Sakkal Majalla" w:hint="cs"/>
                <w:rtl/>
              </w:rPr>
              <w:t>.</w:t>
            </w:r>
          </w:p>
          <w:p w:rsidR="00A34456" w:rsidRDefault="00A34456" w:rsidP="00A34456">
            <w:pPr>
              <w:bidi/>
              <w:jc w:val="lowKashida"/>
              <w:rPr>
                <w:rFonts w:ascii="Sakkal Majalla" w:hAnsi="Sakkal Majalla" w:cs="Sakkal Majalla" w:hint="cs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-بيئات لتنمية افطريات</w:t>
            </w:r>
          </w:p>
          <w:p w:rsidR="00A34456" w:rsidRDefault="00A34456" w:rsidP="00A34456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-اطباق بتري وابر زرع تتناسب مع اعداد الطالبات</w:t>
            </w:r>
          </w:p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 xml:space="preserve">المواد الكيميائية: زيت غمر، زيلين، </w:t>
            </w:r>
            <w:r w:rsidRPr="005D174B">
              <w:rPr>
                <w:rFonts w:ascii="Sakkal Majalla" w:hAnsi="Sakkal Majalla" w:cs="Sakkal Majalla" w:hint="cs"/>
                <w:rtl/>
              </w:rPr>
              <w:t>و</w:t>
            </w:r>
            <w:r w:rsidRPr="005D174B">
              <w:rPr>
                <w:rFonts w:ascii="Sakkal Majalla" w:hAnsi="Sakkal Majalla" w:cs="Sakkal Majalla"/>
                <w:rtl/>
              </w:rPr>
              <w:t>ايثانول المطلق، و</w:t>
            </w:r>
            <w:r>
              <w:rPr>
                <w:rFonts w:ascii="Sakkal Majalla" w:hAnsi="Sakkal Majalla" w:cs="Sakkal Majalla" w:hint="cs"/>
                <w:rtl/>
              </w:rPr>
              <w:t>95%</w:t>
            </w:r>
            <w:r w:rsidRPr="005D174B">
              <w:rPr>
                <w:rFonts w:ascii="Sakkal Majalla" w:hAnsi="Sakkal Majalla" w:cs="Sakkal Majalla"/>
                <w:rtl/>
              </w:rPr>
              <w:t xml:space="preserve">، </w:t>
            </w:r>
            <w:r w:rsidRPr="005D174B">
              <w:rPr>
                <w:rFonts w:ascii="Sakkal Majalla" w:hAnsi="Sakkal Majalla" w:cs="Sakkal Majalla" w:hint="cs"/>
                <w:rtl/>
              </w:rPr>
              <w:t>ووسط تحميل (</w:t>
            </w:r>
            <w:r w:rsidRPr="005D174B">
              <w:rPr>
                <w:rFonts w:ascii="Sakkal Majalla" w:hAnsi="Sakkal Majalla" w:cs="Sakkal Majalla"/>
                <w:rtl/>
              </w:rPr>
              <w:t>كندا بلسم</w:t>
            </w:r>
            <w:r w:rsidRPr="005D174B">
              <w:rPr>
                <w:rFonts w:ascii="Sakkal Majalla" w:hAnsi="Sakkal Majalla" w:cs="Sakkal Majalla" w:hint="cs"/>
                <w:rtl/>
              </w:rPr>
              <w:t>)</w:t>
            </w:r>
          </w:p>
        </w:tc>
      </w:tr>
    </w:tbl>
    <w:p w:rsidR="00416FE2" w:rsidRPr="00975F52" w:rsidRDefault="00416FE2" w:rsidP="00283B54">
      <w:pPr>
        <w:pStyle w:val="Heading1"/>
        <w:rPr>
          <w:sz w:val="18"/>
          <w:szCs w:val="18"/>
          <w:rtl/>
        </w:rPr>
      </w:pPr>
      <w:bookmarkStart w:id="29" w:name="_Toc526247391"/>
      <w:bookmarkStart w:id="30" w:name="_Toc337797"/>
    </w:p>
    <w:p w:rsidR="008D51D6" w:rsidRPr="00524059" w:rsidRDefault="003C307F" w:rsidP="00524059">
      <w:pPr>
        <w:pStyle w:val="Heading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0B561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bookmarkStart w:id="32" w:name="_Hlk513021635"/>
            <w:r w:rsidRPr="00650A72">
              <w:rPr>
                <w:rFonts w:ascii="Sakkal Majalla" w:hAnsi="Sakkal Majalla" w:cs="Sakkal Majalla"/>
                <w:rtl/>
              </w:rPr>
              <w:t>تقييمالتدريسفيتقديمالمقرروفعاليةالأدوات 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الاستبيانات الرقمية وتقييم 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التحليلات الإحصائية لنتائج الطلاب.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650A72">
              <w:rPr>
                <w:rFonts w:ascii="Sakkal Majalla" w:hAnsi="Sakkal Majalla" w:cs="Sakkal Majalla"/>
                <w:rtl/>
              </w:rPr>
              <w:t>المراجعةالدوريةالداخليةللمقرر(لجنةالخططالدراسية</w:t>
            </w:r>
            <w:r w:rsidRPr="00650A72">
              <w:rPr>
                <w:rFonts w:ascii="Sakkal Majalla" w:hAnsi="Sakkal Majalla" w:cs="Sakkal Majalla" w:hint="cs"/>
                <w:rtl/>
              </w:rPr>
              <w:t>والجداول</w:t>
            </w:r>
            <w:r w:rsidRPr="00650A72">
              <w:rPr>
                <w:rFonts w:ascii="Sakkal Majalla" w:hAnsi="Sakkal Majalla" w:cs="Sakkal Majalla"/>
              </w:rPr>
              <w:t xml:space="preserve"> (</w:t>
            </w:r>
            <w:r w:rsidRPr="00650A72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الخطط الدراسية والجداول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الذاتي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ملف المقرر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بواسطة مراجعين نظراء داخليين للتشاور وتبادل وجهات النظر والأفكار حول المقرر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المراجعة الدورية الداخلية للمقرر (لجنة الخطط الدراسية والجداول)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>التقويمالذاتيللبرنامج</w:t>
            </w:r>
            <w:r w:rsidRPr="00650A72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الجودة بالكلية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التعرف على المقررات المماثلة في الجامعات المحلية والدولية.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>تقييمالتدريسفيتقديمالمقرروفعاليةالأدوات 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الاستبيانات الرقمية وتقييم 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التحليلات الإحصائية لنتائج الطلاب.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4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497B70" w:rsidRPr="001B3E69" w:rsidRDefault="006C1C03" w:rsidP="00283B54">
      <w:pPr>
        <w:pStyle w:val="Heading1"/>
        <w:rPr>
          <w:rtl/>
        </w:rPr>
      </w:pPr>
      <w:bookmarkStart w:id="35" w:name="_Toc337798"/>
      <w:r w:rsidRPr="005D2DDD">
        <w:rPr>
          <w:rFonts w:hint="cs"/>
          <w:rtl/>
        </w:rPr>
        <w:lastRenderedPageBreak/>
        <w:t>ح</w:t>
      </w:r>
      <w:r w:rsidR="00497B70" w:rsidRPr="005D2DDD">
        <w:rPr>
          <w:rFonts w:hint="cs"/>
          <w:rtl/>
        </w:rPr>
        <w:t>. اعتماد التوصيف</w:t>
      </w:r>
      <w:bookmarkEnd w:id="35"/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2D199A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قسم الاحياء</w:t>
            </w: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5"/>
      <w:footerReference w:type="default" r:id="rId16"/>
      <w:headerReference w:type="first" r:id="rId17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C6" w:rsidRDefault="00865CC6">
      <w:r>
        <w:separator/>
      </w:r>
    </w:p>
  </w:endnote>
  <w:endnote w:type="continuationSeparator" w:id="1">
    <w:p w:rsidR="00865CC6" w:rsidRDefault="0086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1E1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6C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C8C">
      <w:rPr>
        <w:rStyle w:val="PageNumber"/>
        <w:noProof/>
      </w:rPr>
      <w:t>246</w:t>
    </w:r>
    <w:r>
      <w:rPr>
        <w:rStyle w:val="PageNumber"/>
      </w:rPr>
      <w:fldChar w:fldCharType="end"/>
    </w:r>
  </w:p>
  <w:p w:rsidR="009D6C8C" w:rsidRDefault="009D6C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Pr="000B5619" w:rsidRDefault="000B5619" w:rsidP="000B5619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E1F3B" w:rsidRPr="001E1F3B">
          <w:rPr>
            <w:noProof/>
            <w:lang w:val="fr-FR" w:eastAsia="fr-F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4097" type="#_x0000_t202" style="position:absolute;margin-left:461.7pt;margin-top:-18.95pt;width:45.6pt;height:31.5pt;flip:x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0B5619" w:rsidRPr="00705C7E" w:rsidRDefault="001E1F3B" w:rsidP="000B5619">
                    <w:pPr>
                      <w:pStyle w:val="Footer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0B5619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34456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C6" w:rsidRDefault="00865CC6">
      <w:r>
        <w:separator/>
      </w:r>
    </w:p>
  </w:footnote>
  <w:footnote w:type="continuationSeparator" w:id="1">
    <w:p w:rsidR="00865CC6" w:rsidRDefault="00865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Pr="00A006BB" w:rsidRDefault="009D6C8C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EF5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6E9D"/>
    <w:multiLevelType w:val="hybridMultilevel"/>
    <w:tmpl w:val="B11A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15CA7"/>
    <w:multiLevelType w:val="hybridMultilevel"/>
    <w:tmpl w:val="6ADAABF6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85681"/>
    <w:multiLevelType w:val="hybridMultilevel"/>
    <w:tmpl w:val="ED9AE27A"/>
    <w:lvl w:ilvl="0" w:tplc="45E8622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74AED"/>
    <w:multiLevelType w:val="hybridMultilevel"/>
    <w:tmpl w:val="C2CA6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61583"/>
    <w:multiLevelType w:val="hybridMultilevel"/>
    <w:tmpl w:val="F7925EDE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14D6"/>
    <w:multiLevelType w:val="hybridMultilevel"/>
    <w:tmpl w:val="1EFC2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60B8B"/>
    <w:multiLevelType w:val="hybridMultilevel"/>
    <w:tmpl w:val="C518C43A"/>
    <w:lvl w:ilvl="0" w:tplc="74A8C8F4">
      <w:start w:val="1"/>
      <w:numFmt w:val="decimal"/>
      <w:lvlText w:val="%1-"/>
      <w:lvlJc w:val="left"/>
      <w:pPr>
        <w:ind w:left="8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>
    <w:nsid w:val="4AEB527D"/>
    <w:multiLevelType w:val="hybridMultilevel"/>
    <w:tmpl w:val="7890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5407A"/>
    <w:multiLevelType w:val="hybridMultilevel"/>
    <w:tmpl w:val="84B8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F678F"/>
    <w:multiLevelType w:val="hybridMultilevel"/>
    <w:tmpl w:val="0B82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D8B2B8">
      <w:start w:val="8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762AD"/>
    <w:multiLevelType w:val="hybridMultilevel"/>
    <w:tmpl w:val="9738BB14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96D9C"/>
    <w:multiLevelType w:val="hybridMultilevel"/>
    <w:tmpl w:val="0FB6251C"/>
    <w:lvl w:ilvl="0" w:tplc="0D0240C6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5CB2B46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rbel" w:hAnsi="Corbel" w:cs="Corbel" w:hint="default"/>
        <w:bCs w:val="0"/>
        <w:iCs w:val="0"/>
        <w:szCs w:val="32"/>
      </w:rPr>
    </w:lvl>
    <w:lvl w:ilvl="2" w:tplc="02C8068E">
      <w:start w:val="8"/>
      <w:numFmt w:val="arabicAlpha"/>
      <w:lvlText w:val="%3-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C8723D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5739F"/>
    <w:multiLevelType w:val="hybridMultilevel"/>
    <w:tmpl w:val="CE92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035AD"/>
    <w:multiLevelType w:val="hybridMultilevel"/>
    <w:tmpl w:val="D620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18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16"/>
  </w:num>
  <w:num w:numId="16">
    <w:abstractNumId w:val="3"/>
  </w:num>
  <w:num w:numId="17">
    <w:abstractNumId w:val="5"/>
  </w:num>
  <w:num w:numId="18">
    <w:abstractNumId w:val="11"/>
  </w:num>
  <w:num w:numId="19">
    <w:abstractNumId w:val="19"/>
  </w:num>
  <w:num w:numId="20">
    <w:abstractNumId w:val="17"/>
  </w:num>
  <w:num w:numId="21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AB3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2D7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1F3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441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99A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77353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348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BEB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519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42E9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0FD4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087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878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5CC6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191"/>
    <w:rsid w:val="008F5880"/>
    <w:rsid w:val="008F73A7"/>
    <w:rsid w:val="008F7911"/>
    <w:rsid w:val="009006E9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57EF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2FE3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4456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3F10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A7CC3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7718B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08EC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0D3F"/>
    <w:rsid w:val="00DB1943"/>
    <w:rsid w:val="00DB5AB9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5D14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56B27"/>
    <w:rsid w:val="00F60C97"/>
    <w:rsid w:val="00F60D71"/>
    <w:rsid w:val="00F60EFF"/>
    <w:rsid w:val="00F6164B"/>
    <w:rsid w:val="00F61A06"/>
    <w:rsid w:val="00F64909"/>
    <w:rsid w:val="00F65C2B"/>
    <w:rsid w:val="00F67A00"/>
    <w:rsid w:val="00F67D10"/>
    <w:rsid w:val="00F729F3"/>
    <w:rsid w:val="00F77F9D"/>
    <w:rsid w:val="00F84394"/>
    <w:rsid w:val="00F84597"/>
    <w:rsid w:val="00F851F7"/>
    <w:rsid w:val="00F87C26"/>
    <w:rsid w:val="00F90009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77353"/>
    <w:rPr>
      <w:sz w:val="24"/>
      <w:szCs w:val="24"/>
    </w:rPr>
  </w:style>
  <w:style w:type="character" w:customStyle="1" w:styleId="shorttext">
    <w:name w:val="short_text"/>
    <w:basedOn w:val="DefaultParagraphFont"/>
    <w:rsid w:val="002D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n.wikipedia.org/wiki/bacter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gi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cteriamuseum.org/niches/wabacteria/bacteriology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sbs.utmb.edu/microbook/intobact.htm%2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614E7-0F8E-4947-8989-0F766860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8</Pages>
  <Words>1295</Words>
  <Characters>7385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T6_Course Specifications_10_6_2017</vt:lpstr>
      <vt:lpstr>T6_Course Specifications_10_6_2017</vt:lpstr>
      <vt:lpstr>T6_Course Specifications_10_6_2017</vt:lpstr>
    </vt:vector>
  </TitlesOfParts>
  <Company>Hewlett-Packard</Company>
  <LinksUpToDate>false</LinksUpToDate>
  <CharactersWithSpaces>8663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mr</cp:lastModifiedBy>
  <cp:revision>44</cp:revision>
  <cp:lastPrinted>2020-04-23T14:46:00Z</cp:lastPrinted>
  <dcterms:created xsi:type="dcterms:W3CDTF">2019-02-03T10:26:00Z</dcterms:created>
  <dcterms:modified xsi:type="dcterms:W3CDTF">2020-09-22T06:20:00Z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