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E3" w:rsidRDefault="00086904" w:rsidP="00896F8A">
      <w:pPr>
        <w:jc w:val="center"/>
        <w:rPr>
          <w:b/>
          <w:bCs/>
          <w:sz w:val="44"/>
          <w:szCs w:val="44"/>
          <w:u w:val="single"/>
        </w:rPr>
      </w:pPr>
      <w:r w:rsidRPr="0008690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Laboratories </w:t>
      </w:r>
      <w:r w:rsidR="00531C9E" w:rsidRPr="00086904">
        <w:rPr>
          <w:b/>
          <w:bCs/>
          <w:sz w:val="36"/>
          <w:szCs w:val="36"/>
          <w:u w:val="single"/>
        </w:rPr>
        <w:t>T</w:t>
      </w:r>
      <w:r w:rsidR="00AE2BA6" w:rsidRPr="00086904">
        <w:rPr>
          <w:b/>
          <w:bCs/>
          <w:sz w:val="36"/>
          <w:szCs w:val="36"/>
          <w:u w:val="single"/>
        </w:rPr>
        <w:t xml:space="preserve">ime table for </w:t>
      </w:r>
      <w:r>
        <w:rPr>
          <w:b/>
          <w:bCs/>
          <w:sz w:val="36"/>
          <w:szCs w:val="36"/>
          <w:u w:val="single"/>
        </w:rPr>
        <w:t>M</w:t>
      </w:r>
      <w:r w:rsidR="00AE2BA6" w:rsidRPr="00086904">
        <w:rPr>
          <w:b/>
          <w:bCs/>
          <w:sz w:val="36"/>
          <w:szCs w:val="36"/>
          <w:u w:val="single"/>
        </w:rPr>
        <w:t>id-</w:t>
      </w:r>
      <w:r>
        <w:rPr>
          <w:b/>
          <w:bCs/>
          <w:sz w:val="36"/>
          <w:szCs w:val="36"/>
          <w:u w:val="single"/>
        </w:rPr>
        <w:t>T</w:t>
      </w:r>
      <w:r w:rsidR="00AE2BA6" w:rsidRPr="00086904">
        <w:rPr>
          <w:b/>
          <w:bCs/>
          <w:sz w:val="36"/>
          <w:szCs w:val="36"/>
          <w:u w:val="single"/>
        </w:rPr>
        <w:t xml:space="preserve">erm 1 for Electrical Engineering </w:t>
      </w:r>
      <w:r w:rsidR="00F72A51" w:rsidRPr="00086904">
        <w:rPr>
          <w:b/>
          <w:bCs/>
          <w:sz w:val="36"/>
          <w:szCs w:val="36"/>
          <w:u w:val="single"/>
        </w:rPr>
        <w:t xml:space="preserve">Department </w:t>
      </w:r>
      <w:r w:rsidR="000E6F71">
        <w:rPr>
          <w:b/>
          <w:bCs/>
          <w:sz w:val="44"/>
          <w:szCs w:val="44"/>
          <w:u w:val="single"/>
        </w:rPr>
        <w:t>[</w:t>
      </w:r>
      <w:r w:rsidR="000821E4" w:rsidRPr="00086904">
        <w:rPr>
          <w:b/>
          <w:bCs/>
          <w:sz w:val="44"/>
          <w:szCs w:val="44"/>
          <w:u w:val="single"/>
        </w:rPr>
        <w:t>Week</w:t>
      </w:r>
      <w:r w:rsidR="00896F8A">
        <w:rPr>
          <w:b/>
          <w:bCs/>
          <w:sz w:val="44"/>
          <w:szCs w:val="44"/>
          <w:u w:val="single"/>
        </w:rPr>
        <w:t>10</w:t>
      </w:r>
      <w:r w:rsidR="000E6F71">
        <w:rPr>
          <w:b/>
          <w:bCs/>
          <w:sz w:val="44"/>
          <w:szCs w:val="44"/>
          <w:u w:val="single"/>
        </w:rPr>
        <w:t>]</w:t>
      </w:r>
    </w:p>
    <w:tbl>
      <w:tblPr>
        <w:tblStyle w:val="Grilledutableau"/>
        <w:tblW w:w="13427" w:type="dxa"/>
        <w:jc w:val="center"/>
        <w:tblInd w:w="-931" w:type="dxa"/>
        <w:tblLook w:val="04A0"/>
      </w:tblPr>
      <w:tblGrid>
        <w:gridCol w:w="2091"/>
        <w:gridCol w:w="3219"/>
        <w:gridCol w:w="4331"/>
        <w:gridCol w:w="1104"/>
        <w:gridCol w:w="2682"/>
      </w:tblGrid>
      <w:tr w:rsidR="00901DEA" w:rsidTr="001800E9">
        <w:trPr>
          <w:trHeight w:val="255"/>
          <w:jc w:val="center"/>
        </w:trPr>
        <w:tc>
          <w:tcPr>
            <w:tcW w:w="2091" w:type="dxa"/>
            <w:vAlign w:val="center"/>
          </w:tcPr>
          <w:p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Day</w:t>
            </w:r>
          </w:p>
        </w:tc>
        <w:tc>
          <w:tcPr>
            <w:tcW w:w="3219" w:type="dxa"/>
            <w:vAlign w:val="center"/>
          </w:tcPr>
          <w:p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331" w:type="dxa"/>
            <w:vAlign w:val="center"/>
          </w:tcPr>
          <w:p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Laboratory name</w:t>
            </w:r>
          </w:p>
        </w:tc>
        <w:tc>
          <w:tcPr>
            <w:tcW w:w="1104" w:type="dxa"/>
            <w:vAlign w:val="center"/>
          </w:tcPr>
          <w:p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Level</w:t>
            </w:r>
          </w:p>
        </w:tc>
        <w:tc>
          <w:tcPr>
            <w:tcW w:w="2682" w:type="dxa"/>
            <w:vAlign w:val="center"/>
          </w:tcPr>
          <w:p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Committee</w:t>
            </w:r>
          </w:p>
        </w:tc>
      </w:tr>
      <w:tr w:rsidR="00901DEA" w:rsidTr="001800E9">
        <w:trPr>
          <w:trHeight w:val="438"/>
          <w:jc w:val="center"/>
        </w:trPr>
        <w:tc>
          <w:tcPr>
            <w:tcW w:w="2091" w:type="dxa"/>
            <w:vMerge w:val="restart"/>
            <w:vAlign w:val="center"/>
          </w:tcPr>
          <w:p w:rsidR="00901DEA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2A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Sunday</w:t>
            </w:r>
          </w:p>
          <w:p w:rsidR="00901DEA" w:rsidRPr="00F72A51" w:rsidRDefault="00182B8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="00901D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F23EE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  <w:r w:rsidR="00901D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/2019</w:t>
            </w:r>
          </w:p>
          <w:p w:rsidR="00901DEA" w:rsidRPr="00F72A5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vAlign w:val="center"/>
          </w:tcPr>
          <w:p w:rsidR="00901DEA" w:rsidRPr="00A743D6" w:rsidRDefault="00ED4D72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1.00 AM - 2.</w:t>
            </w:r>
            <w:r w:rsidR="00182B84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00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PM</w:t>
            </w:r>
          </w:p>
        </w:tc>
        <w:tc>
          <w:tcPr>
            <w:tcW w:w="4331" w:type="dxa"/>
            <w:vMerge w:val="restart"/>
            <w:vAlign w:val="center"/>
          </w:tcPr>
          <w:p w:rsidR="00901DEA" w:rsidRPr="00A743D6" w:rsidRDefault="00390785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Circuit</w:t>
            </w:r>
            <w:r w:rsidR="00D364FC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EE2</w:t>
            </w:r>
            <w:r w:rsidR="006A0B13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05</w:t>
            </w:r>
          </w:p>
        </w:tc>
        <w:tc>
          <w:tcPr>
            <w:tcW w:w="1104" w:type="dxa"/>
            <w:vAlign w:val="center"/>
          </w:tcPr>
          <w:p w:rsidR="00CE32A1" w:rsidRPr="00A743D6" w:rsidRDefault="00CE32A1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25622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 w:val="restart"/>
            <w:vAlign w:val="center"/>
          </w:tcPr>
          <w:p w:rsidR="00451C20" w:rsidRPr="000E3F97" w:rsidRDefault="00FA7DB5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>Dr. Nacer, Dr. Hweil</w:t>
            </w:r>
          </w:p>
        </w:tc>
      </w:tr>
      <w:tr w:rsidR="00901DEA" w:rsidTr="001800E9">
        <w:trPr>
          <w:trHeight w:val="170"/>
          <w:jc w:val="center"/>
        </w:trPr>
        <w:tc>
          <w:tcPr>
            <w:tcW w:w="2091" w:type="dxa"/>
            <w:vMerge/>
            <w:vAlign w:val="center"/>
          </w:tcPr>
          <w:p w:rsidR="00901DEA" w:rsidRPr="00F72A5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 w:rsidR="00901DEA" w:rsidRPr="00A743D6" w:rsidRDefault="00333F6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D4656C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2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PM - </w:t>
            </w:r>
            <w:r w:rsidR="00D4656C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3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PM</w:t>
            </w:r>
          </w:p>
        </w:tc>
        <w:tc>
          <w:tcPr>
            <w:tcW w:w="4331" w:type="dxa"/>
            <w:vMerge/>
            <w:vAlign w:val="center"/>
          </w:tcPr>
          <w:p w:rsidR="00901DEA" w:rsidRPr="00A743D6" w:rsidRDefault="00901DEA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vAlign w:val="center"/>
          </w:tcPr>
          <w:p w:rsidR="00901DEA" w:rsidRPr="00A743D6" w:rsidRDefault="00B869EB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25622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/>
            <w:vAlign w:val="center"/>
          </w:tcPr>
          <w:p w:rsidR="00901DEA" w:rsidRPr="000E3F97" w:rsidRDefault="00901DEA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B6F94" w:rsidTr="001800E9">
        <w:trPr>
          <w:trHeight w:val="720"/>
          <w:jc w:val="center"/>
        </w:trPr>
        <w:tc>
          <w:tcPr>
            <w:tcW w:w="2091" w:type="dxa"/>
            <w:vMerge w:val="restart"/>
            <w:vAlign w:val="center"/>
          </w:tcPr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2A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Monday</w:t>
            </w:r>
          </w:p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4/11/2019</w:t>
            </w:r>
          </w:p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1.00 AM - 2.00 PM</w:t>
            </w:r>
          </w:p>
        </w:tc>
        <w:tc>
          <w:tcPr>
            <w:tcW w:w="4331" w:type="dxa"/>
            <w:vMerge w:val="restart"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Electronics   EE312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A1734D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 w:val="restart"/>
            <w:vAlign w:val="center"/>
          </w:tcPr>
          <w:p w:rsidR="00AB6F94" w:rsidRPr="00AA1442" w:rsidRDefault="00706921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Dr.Nadhmi, Dr.Hweil</w:t>
            </w:r>
          </w:p>
        </w:tc>
      </w:tr>
      <w:tr w:rsidR="00AB6F94" w:rsidTr="001800E9">
        <w:trPr>
          <w:trHeight w:val="632"/>
          <w:jc w:val="center"/>
        </w:trPr>
        <w:tc>
          <w:tcPr>
            <w:tcW w:w="2091" w:type="dxa"/>
            <w:vMerge/>
            <w:vAlign w:val="center"/>
          </w:tcPr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2.00 PM - 3.00 PM</w:t>
            </w:r>
          </w:p>
        </w:tc>
        <w:tc>
          <w:tcPr>
            <w:tcW w:w="4331" w:type="dxa"/>
            <w:vMerge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A1734D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/>
            <w:vAlign w:val="center"/>
          </w:tcPr>
          <w:p w:rsidR="00AB6F94" w:rsidRPr="00AA1442" w:rsidRDefault="00AB6F94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B6F94" w:rsidTr="001800E9">
        <w:trPr>
          <w:trHeight w:val="506"/>
          <w:jc w:val="center"/>
        </w:trPr>
        <w:tc>
          <w:tcPr>
            <w:tcW w:w="2091" w:type="dxa"/>
            <w:vMerge w:val="restart"/>
            <w:vAlign w:val="center"/>
          </w:tcPr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Tuesday </w:t>
            </w:r>
          </w:p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5/11/2019</w:t>
            </w:r>
          </w:p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1.00 AM - 2.00 PM</w:t>
            </w:r>
          </w:p>
        </w:tc>
        <w:tc>
          <w:tcPr>
            <w:tcW w:w="4331" w:type="dxa"/>
            <w:vMerge w:val="restart"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Logic Design  EE210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25622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 w:val="restart"/>
            <w:vAlign w:val="center"/>
          </w:tcPr>
          <w:p w:rsidR="00AB6F94" w:rsidRPr="000E3F97" w:rsidRDefault="00577235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Dr.Majdi, </w:t>
            </w:r>
            <w:r>
              <w:rPr>
                <w:b/>
                <w:bCs/>
                <w:sz w:val="28"/>
                <w:szCs w:val="28"/>
                <w:lang w:bidi="ar-EG"/>
              </w:rPr>
              <w:t>Dr.Hweil</w:t>
            </w:r>
          </w:p>
        </w:tc>
      </w:tr>
      <w:tr w:rsidR="00AB6F94" w:rsidTr="001800E9">
        <w:trPr>
          <w:trHeight w:val="542"/>
          <w:jc w:val="center"/>
        </w:trPr>
        <w:tc>
          <w:tcPr>
            <w:tcW w:w="2091" w:type="dxa"/>
            <w:vMerge/>
            <w:vAlign w:val="center"/>
          </w:tcPr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2.00 PM - 3.00 PM</w:t>
            </w:r>
          </w:p>
        </w:tc>
        <w:tc>
          <w:tcPr>
            <w:tcW w:w="4331" w:type="dxa"/>
            <w:vMerge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25622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/>
            <w:vAlign w:val="center"/>
          </w:tcPr>
          <w:p w:rsidR="00AB6F94" w:rsidRPr="000E3F97" w:rsidRDefault="00AB6F94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B6F94" w:rsidTr="001800E9">
        <w:trPr>
          <w:trHeight w:val="471"/>
          <w:jc w:val="center"/>
        </w:trPr>
        <w:tc>
          <w:tcPr>
            <w:tcW w:w="2091" w:type="dxa"/>
            <w:vMerge w:val="restart"/>
            <w:vAlign w:val="center"/>
          </w:tcPr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6/11/2019</w:t>
            </w:r>
          </w:p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1.00 AM - 2.00 PM</w:t>
            </w:r>
          </w:p>
        </w:tc>
        <w:tc>
          <w:tcPr>
            <w:tcW w:w="4331" w:type="dxa"/>
            <w:vMerge w:val="restart"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Communication EE418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0B20B0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0B20B0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 w:val="restart"/>
            <w:vAlign w:val="center"/>
          </w:tcPr>
          <w:p w:rsidR="00AB6F94" w:rsidRPr="000E3F97" w:rsidRDefault="00103440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>Dr.Haraz, Dr.Hweil</w:t>
            </w:r>
          </w:p>
        </w:tc>
      </w:tr>
      <w:tr w:rsidR="00AB6F94" w:rsidTr="001800E9">
        <w:trPr>
          <w:trHeight w:val="480"/>
          <w:jc w:val="center"/>
        </w:trPr>
        <w:tc>
          <w:tcPr>
            <w:tcW w:w="2091" w:type="dxa"/>
            <w:vMerge/>
            <w:vAlign w:val="center"/>
          </w:tcPr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2.00 PM - 3.00 PM</w:t>
            </w:r>
          </w:p>
        </w:tc>
        <w:tc>
          <w:tcPr>
            <w:tcW w:w="4331" w:type="dxa"/>
            <w:vMerge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0B20B0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/>
            <w:vAlign w:val="center"/>
          </w:tcPr>
          <w:p w:rsidR="00AB6F94" w:rsidRPr="000E3F97" w:rsidRDefault="00AB6F94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B6F94" w:rsidTr="001800E9">
        <w:trPr>
          <w:trHeight w:val="690"/>
          <w:jc w:val="center"/>
        </w:trPr>
        <w:tc>
          <w:tcPr>
            <w:tcW w:w="2091" w:type="dxa"/>
            <w:vMerge w:val="restart"/>
            <w:vAlign w:val="center"/>
          </w:tcPr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  <w:p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6/11/2019</w:t>
            </w:r>
          </w:p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1.00 AM - 2.00 PM</w:t>
            </w:r>
          </w:p>
        </w:tc>
        <w:tc>
          <w:tcPr>
            <w:tcW w:w="4331" w:type="dxa"/>
            <w:vMerge w:val="restart"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Microprocessor EE357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2C14D9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 w:val="restart"/>
            <w:vAlign w:val="center"/>
          </w:tcPr>
          <w:p w:rsidR="00AB6F94" w:rsidRPr="000E3F97" w:rsidRDefault="00CD234D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>Dr.Majdi, Dr.Waleed</w:t>
            </w:r>
          </w:p>
        </w:tc>
      </w:tr>
      <w:tr w:rsidR="00AB6F94" w:rsidTr="001800E9">
        <w:trPr>
          <w:trHeight w:val="583"/>
          <w:jc w:val="center"/>
        </w:trPr>
        <w:tc>
          <w:tcPr>
            <w:tcW w:w="2091" w:type="dxa"/>
            <w:vMerge/>
            <w:vAlign w:val="center"/>
          </w:tcPr>
          <w:p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2.00 PM - 3.00 PM</w:t>
            </w:r>
          </w:p>
        </w:tc>
        <w:tc>
          <w:tcPr>
            <w:tcW w:w="4331" w:type="dxa"/>
            <w:vMerge/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2C14D9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682" w:type="dxa"/>
            <w:vMerge/>
            <w:vAlign w:val="center"/>
          </w:tcPr>
          <w:p w:rsidR="00AB6F94" w:rsidRPr="00AA1442" w:rsidRDefault="00AB6F94" w:rsidP="00E764CC">
            <w:pPr>
              <w:bidi w:val="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</w:p>
        </w:tc>
      </w:tr>
    </w:tbl>
    <w:p w:rsidR="00E764CC" w:rsidRDefault="00E764CC" w:rsidP="00E764CC">
      <w:pPr>
        <w:bidi w:val="0"/>
        <w:spacing w:line="240" w:lineRule="auto"/>
        <w:ind w:left="368" w:hanging="368"/>
        <w:jc w:val="both"/>
        <w:rPr>
          <w:b/>
          <w:bCs/>
          <w:sz w:val="32"/>
          <w:szCs w:val="32"/>
          <w:lang w:bidi="ar-EG"/>
        </w:rPr>
      </w:pPr>
    </w:p>
    <w:p w:rsidR="009674C0" w:rsidRDefault="009674C0" w:rsidP="009674C0">
      <w:pPr>
        <w:bidi w:val="0"/>
        <w:spacing w:line="240" w:lineRule="auto"/>
        <w:ind w:left="368" w:hanging="368"/>
        <w:jc w:val="both"/>
        <w:rPr>
          <w:b/>
          <w:bCs/>
          <w:sz w:val="32"/>
          <w:szCs w:val="32"/>
          <w:lang w:bidi="ar-EG"/>
        </w:rPr>
      </w:pPr>
    </w:p>
    <w:tbl>
      <w:tblPr>
        <w:tblStyle w:val="Grilledutableau"/>
        <w:tblW w:w="13312" w:type="dxa"/>
        <w:jc w:val="center"/>
        <w:tblInd w:w="-931" w:type="dxa"/>
        <w:tblLook w:val="04A0"/>
      </w:tblPr>
      <w:tblGrid>
        <w:gridCol w:w="2091"/>
        <w:gridCol w:w="3219"/>
        <w:gridCol w:w="4331"/>
        <w:gridCol w:w="1104"/>
        <w:gridCol w:w="2567"/>
      </w:tblGrid>
      <w:tr w:rsidR="009674C0" w:rsidTr="009D3148">
        <w:trPr>
          <w:trHeight w:val="255"/>
          <w:jc w:val="center"/>
        </w:trPr>
        <w:tc>
          <w:tcPr>
            <w:tcW w:w="2091" w:type="dxa"/>
            <w:vAlign w:val="center"/>
          </w:tcPr>
          <w:p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Day</w:t>
            </w:r>
          </w:p>
        </w:tc>
        <w:tc>
          <w:tcPr>
            <w:tcW w:w="3219" w:type="dxa"/>
            <w:vAlign w:val="center"/>
          </w:tcPr>
          <w:p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331" w:type="dxa"/>
            <w:vAlign w:val="center"/>
          </w:tcPr>
          <w:p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Laboratory name</w:t>
            </w:r>
          </w:p>
        </w:tc>
        <w:tc>
          <w:tcPr>
            <w:tcW w:w="1104" w:type="dxa"/>
            <w:vAlign w:val="center"/>
          </w:tcPr>
          <w:p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Level</w:t>
            </w:r>
          </w:p>
        </w:tc>
        <w:tc>
          <w:tcPr>
            <w:tcW w:w="2567" w:type="dxa"/>
            <w:vAlign w:val="center"/>
          </w:tcPr>
          <w:p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Committee</w:t>
            </w:r>
          </w:p>
        </w:tc>
      </w:tr>
      <w:tr w:rsidR="009674C0" w:rsidTr="009D3148">
        <w:trPr>
          <w:trHeight w:val="438"/>
          <w:jc w:val="center"/>
        </w:trPr>
        <w:tc>
          <w:tcPr>
            <w:tcW w:w="2091" w:type="dxa"/>
            <w:vMerge w:val="restart"/>
            <w:vAlign w:val="center"/>
          </w:tcPr>
          <w:p w:rsidR="00FC61BF" w:rsidRDefault="00FC61BF" w:rsidP="00FC61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  <w:p w:rsidR="00FC61BF" w:rsidRPr="00F72A51" w:rsidRDefault="00FC61BF" w:rsidP="00FC61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6/11/2019</w:t>
            </w:r>
          </w:p>
          <w:p w:rsidR="009674C0" w:rsidRPr="00F72A5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vAlign w:val="center"/>
          </w:tcPr>
          <w:p w:rsidR="009674C0" w:rsidRPr="00A743D6" w:rsidRDefault="009674C0" w:rsidP="008D7FB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8D7FB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 w:rsidR="008D7FB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 w:rsidR="008D7FB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 w:val="restart"/>
            <w:vAlign w:val="center"/>
          </w:tcPr>
          <w:p w:rsidR="009674C0" w:rsidRPr="00A743D6" w:rsidRDefault="00E5233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Electrical Power EE445</w:t>
            </w:r>
          </w:p>
        </w:tc>
        <w:tc>
          <w:tcPr>
            <w:tcW w:w="1104" w:type="dxa"/>
            <w:vAlign w:val="center"/>
          </w:tcPr>
          <w:p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587509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 w:val="restart"/>
            <w:vAlign w:val="center"/>
          </w:tcPr>
          <w:p w:rsidR="009674C0" w:rsidRPr="000E3F97" w:rsidRDefault="00CA5349" w:rsidP="0080058D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>Dr.</w:t>
            </w:r>
            <w:r w:rsidR="0080058D" w:rsidRPr="000E3F97">
              <w:rPr>
                <w:b/>
                <w:bCs/>
                <w:sz w:val="28"/>
                <w:szCs w:val="28"/>
                <w:lang w:bidi="ar-EG"/>
              </w:rPr>
              <w:t>Hatata</w:t>
            </w:r>
            <w:r w:rsidRPr="000E3F97">
              <w:rPr>
                <w:b/>
                <w:bCs/>
                <w:sz w:val="28"/>
                <w:szCs w:val="28"/>
                <w:lang w:bidi="ar-EG"/>
              </w:rPr>
              <w:t>, Dr.Rifaii</w:t>
            </w:r>
          </w:p>
        </w:tc>
      </w:tr>
      <w:tr w:rsidR="009674C0" w:rsidTr="009D3148">
        <w:trPr>
          <w:trHeight w:val="170"/>
          <w:jc w:val="center"/>
        </w:trPr>
        <w:tc>
          <w:tcPr>
            <w:tcW w:w="2091" w:type="dxa"/>
            <w:vMerge/>
            <w:vAlign w:val="center"/>
          </w:tcPr>
          <w:p w:rsidR="009674C0" w:rsidRPr="00F72A5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 w:rsidR="009674C0" w:rsidRPr="00A743D6" w:rsidRDefault="009674C0" w:rsidP="008D7FB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8D7FB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10.00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 w:rsidR="008D7FB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11.00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/>
            <w:vAlign w:val="center"/>
          </w:tcPr>
          <w:p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vAlign w:val="center"/>
          </w:tcPr>
          <w:p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587509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/>
            <w:vAlign w:val="center"/>
          </w:tcPr>
          <w:p w:rsidR="009674C0" w:rsidRPr="000E3F97" w:rsidRDefault="009674C0" w:rsidP="009D314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9674C0" w:rsidTr="009D3148">
        <w:trPr>
          <w:trHeight w:val="720"/>
          <w:jc w:val="center"/>
        </w:trPr>
        <w:tc>
          <w:tcPr>
            <w:tcW w:w="2091" w:type="dxa"/>
            <w:vMerge w:val="restart"/>
            <w:vAlign w:val="center"/>
          </w:tcPr>
          <w:p w:rsidR="009674C0" w:rsidRDefault="00FC61BF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Thursday </w:t>
            </w:r>
          </w:p>
          <w:p w:rsidR="006C548A" w:rsidRPr="00F72A51" w:rsidRDefault="006C548A" w:rsidP="006C548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/11/2019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:rsidR="009674C0" w:rsidRPr="00A743D6" w:rsidRDefault="009674C0" w:rsidP="003A3D8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</w:t>
            </w:r>
            <w:r w:rsidR="001F4D28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 w:val="restart"/>
            <w:vAlign w:val="center"/>
          </w:tcPr>
          <w:p w:rsidR="009674C0" w:rsidRPr="00A743D6" w:rsidRDefault="00C91C41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Electromechanical energy conversion</w:t>
            </w:r>
            <w:r w:rsidR="00030FA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E433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9674C0" w:rsidRPr="00A743D6" w:rsidRDefault="009674C0" w:rsidP="0051020D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51020D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 w:val="restart"/>
            <w:vAlign w:val="center"/>
          </w:tcPr>
          <w:p w:rsidR="009674C0" w:rsidRPr="00AA1442" w:rsidRDefault="005C3280" w:rsidP="009D314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>Dr.Adawi, Dr.Rifaii</w:t>
            </w:r>
          </w:p>
        </w:tc>
      </w:tr>
      <w:tr w:rsidR="009674C0" w:rsidTr="009D3148">
        <w:trPr>
          <w:trHeight w:val="632"/>
          <w:jc w:val="center"/>
        </w:trPr>
        <w:tc>
          <w:tcPr>
            <w:tcW w:w="2091" w:type="dxa"/>
            <w:vMerge/>
            <w:vAlign w:val="center"/>
          </w:tcPr>
          <w:p w:rsidR="009674C0" w:rsidRPr="00F72A5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9674C0" w:rsidRPr="00A743D6" w:rsidRDefault="009674C0" w:rsidP="003A3D8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="001F4D28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11</w:t>
            </w:r>
            <w:r w:rsidR="001F4D28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/>
            <w:vAlign w:val="center"/>
          </w:tcPr>
          <w:p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51020D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/>
            <w:vAlign w:val="center"/>
          </w:tcPr>
          <w:p w:rsidR="009674C0" w:rsidRPr="00AA1442" w:rsidRDefault="009674C0" w:rsidP="009D314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9674C0" w:rsidRPr="00F72A51" w:rsidRDefault="009674C0" w:rsidP="009674C0">
      <w:pPr>
        <w:bidi w:val="0"/>
        <w:spacing w:line="240" w:lineRule="auto"/>
        <w:ind w:left="368" w:hanging="368"/>
        <w:jc w:val="both"/>
        <w:rPr>
          <w:b/>
          <w:bCs/>
          <w:sz w:val="32"/>
          <w:szCs w:val="32"/>
          <w:rtl/>
          <w:lang w:bidi="ar-EG"/>
        </w:rPr>
      </w:pPr>
    </w:p>
    <w:sectPr w:rsidR="009674C0" w:rsidRPr="00F72A51" w:rsidSect="00E764CC">
      <w:headerReference w:type="default" r:id="rId8"/>
      <w:pgSz w:w="16838" w:h="11906" w:orient="landscape"/>
      <w:pgMar w:top="1800" w:right="1440" w:bottom="156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E9" w:rsidRDefault="007610E9" w:rsidP="00433845">
      <w:pPr>
        <w:spacing w:after="0" w:line="240" w:lineRule="auto"/>
      </w:pPr>
      <w:r>
        <w:separator/>
      </w:r>
    </w:p>
  </w:endnote>
  <w:endnote w:type="continuationSeparator" w:id="1">
    <w:p w:rsidR="007610E9" w:rsidRDefault="007610E9" w:rsidP="0043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محمد عريض آرت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E9" w:rsidRDefault="007610E9" w:rsidP="00433845">
      <w:pPr>
        <w:spacing w:after="0" w:line="240" w:lineRule="auto"/>
      </w:pPr>
      <w:r>
        <w:separator/>
      </w:r>
    </w:p>
  </w:footnote>
  <w:footnote w:type="continuationSeparator" w:id="1">
    <w:p w:rsidR="007610E9" w:rsidRDefault="007610E9" w:rsidP="0043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45" w:rsidRPr="00722FE3" w:rsidRDefault="00433845" w:rsidP="00433845">
    <w:pPr>
      <w:pStyle w:val="En-tte"/>
      <w:tabs>
        <w:tab w:val="clear" w:pos="4153"/>
        <w:tab w:val="center" w:pos="4678"/>
      </w:tabs>
      <w:rPr>
        <w:color w:val="000000"/>
        <w:rtl/>
      </w:rPr>
    </w:pPr>
  </w:p>
  <w:tbl>
    <w:tblPr>
      <w:bidiVisual/>
      <w:tblW w:w="17049" w:type="dxa"/>
      <w:tblInd w:w="-211" w:type="dxa"/>
      <w:tblBorders>
        <w:bottom w:val="single" w:sz="4" w:space="0" w:color="auto"/>
        <w:insideV w:val="single" w:sz="4" w:space="0" w:color="auto"/>
      </w:tblBorders>
      <w:tblLook w:val="01E0"/>
    </w:tblPr>
    <w:tblGrid>
      <w:gridCol w:w="3713"/>
      <w:gridCol w:w="4894"/>
      <w:gridCol w:w="8442"/>
    </w:tblGrid>
    <w:tr w:rsidR="00433845" w:rsidRPr="00061B2F" w:rsidTr="00086904">
      <w:trPr>
        <w:trHeight w:val="713"/>
      </w:trPr>
      <w:tc>
        <w:tcPr>
          <w:tcW w:w="3713" w:type="dxa"/>
          <w:tcBorders>
            <w:bottom w:val="nil"/>
            <w:right w:val="nil"/>
          </w:tcBorders>
          <w:vAlign w:val="center"/>
        </w:tcPr>
        <w:p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المملكة العربية السعودية</w:t>
          </w:r>
        </w:p>
        <w:p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وزارة التعليم</w:t>
          </w:r>
        </w:p>
        <w:p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جامعة شقراء</w:t>
          </w:r>
        </w:p>
        <w:p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كلية الهندسة</w:t>
          </w:r>
        </w:p>
        <w:p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قسم الهندسة الكهربائية</w:t>
          </w:r>
        </w:p>
      </w:tc>
      <w:tc>
        <w:tcPr>
          <w:tcW w:w="4894" w:type="dxa"/>
          <w:tcBorders>
            <w:left w:val="nil"/>
            <w:bottom w:val="nil"/>
            <w:right w:val="nil"/>
          </w:tcBorders>
        </w:tcPr>
        <w:p w:rsidR="00433845" w:rsidRPr="00061B2F" w:rsidRDefault="00433845" w:rsidP="00433845">
          <w:pPr>
            <w:spacing w:after="0" w:line="240" w:lineRule="auto"/>
            <w:ind w:left="360"/>
            <w:jc w:val="center"/>
            <w:rPr>
              <w:color w:val="000000"/>
              <w:sz w:val="24"/>
              <w:szCs w:val="24"/>
              <w:rtl/>
            </w:rPr>
          </w:pPr>
          <w:r w:rsidRPr="00061B2F">
            <w:rPr>
              <w:noProof/>
              <w:color w:val="000000"/>
              <w:sz w:val="24"/>
              <w:szCs w:val="24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114300</wp:posOffset>
                </wp:positionV>
                <wp:extent cx="809625" cy="647700"/>
                <wp:effectExtent l="0" t="0" r="9525" b="0"/>
                <wp:wrapNone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42" w:type="dxa"/>
          <w:tcBorders>
            <w:left w:val="nil"/>
            <w:bottom w:val="nil"/>
          </w:tcBorders>
          <w:vAlign w:val="center"/>
        </w:tcPr>
        <w:p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The Kingdom of Saudi Arabia</w:t>
          </w:r>
        </w:p>
        <w:p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Ministry of Education</w:t>
          </w:r>
        </w:p>
        <w:p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Shaqra University</w:t>
          </w:r>
        </w:p>
        <w:p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College of Engineering</w:t>
          </w:r>
        </w:p>
        <w:p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Electrical Engineering Dep.</w:t>
          </w:r>
        </w:p>
      </w:tc>
    </w:tr>
  </w:tbl>
  <w:p w:rsidR="00433845" w:rsidRPr="00061B2F" w:rsidRDefault="00433845" w:rsidP="00086904">
    <w:pPr>
      <w:tabs>
        <w:tab w:val="left" w:pos="1181"/>
        <w:tab w:val="center" w:pos="4152"/>
      </w:tabs>
      <w:spacing w:after="0" w:line="240" w:lineRule="auto"/>
      <w:ind w:left="-2"/>
      <w:jc w:val="center"/>
      <w:rPr>
        <w:rFonts w:ascii="Andalus" w:hAnsi="Andalus" w:cs="Andalus"/>
        <w:sz w:val="24"/>
        <w:szCs w:val="24"/>
        <w:rtl/>
      </w:rPr>
    </w:pPr>
    <w:r w:rsidRPr="00061B2F">
      <w:rPr>
        <w:rFonts w:ascii="Bernard MT Condensed" w:hAnsi="Bernard MT Condensed" w:cs="Monotype Koufi" w:hint="cs"/>
        <w:b/>
        <w:bCs/>
        <w:sz w:val="24"/>
        <w:szCs w:val="24"/>
        <w:rtl/>
      </w:rPr>
      <w:t xml:space="preserve">كلية الهندسة / </w:t>
    </w:r>
    <w:r w:rsidRPr="00061B2F">
      <w:rPr>
        <w:rFonts w:ascii="Bernard MT Condensed" w:hAnsi="Bernard MT Condensed" w:cs="Monotype Koufi"/>
        <w:b/>
        <w:bCs/>
        <w:sz w:val="24"/>
        <w:szCs w:val="24"/>
        <w:rtl/>
      </w:rPr>
      <w:t xml:space="preserve">قسم الهندسة </w:t>
    </w:r>
    <w:r w:rsidRPr="00061B2F">
      <w:rPr>
        <w:rFonts w:ascii="Bernard MT Condensed" w:hAnsi="Bernard MT Condensed" w:cs="Monotype Koufi" w:hint="cs"/>
        <w:b/>
        <w:bCs/>
        <w:sz w:val="24"/>
        <w:szCs w:val="24"/>
        <w:rtl/>
      </w:rPr>
      <w:t>الكهربائية</w:t>
    </w:r>
  </w:p>
  <w:p w:rsidR="00433845" w:rsidRPr="00BE4AD9" w:rsidRDefault="00433845" w:rsidP="00061B2F">
    <w:pPr>
      <w:pBdr>
        <w:bottom w:val="double" w:sz="4" w:space="1" w:color="auto"/>
      </w:pBdr>
      <w:spacing w:after="0" w:line="240" w:lineRule="auto"/>
      <w:ind w:left="-2"/>
      <w:jc w:val="center"/>
      <w:rPr>
        <w:rtl/>
      </w:rPr>
    </w:pPr>
    <w:r w:rsidRPr="00061B2F">
      <w:rPr>
        <w:rFonts w:ascii="Bernard MT Condensed" w:hAnsi="Bernard MT Condensed" w:cs="Andalus"/>
        <w:sz w:val="24"/>
        <w:szCs w:val="24"/>
      </w:rPr>
      <w:t>Electrical Engineering Department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6C3E"/>
    <w:multiLevelType w:val="hybridMultilevel"/>
    <w:tmpl w:val="5B543B70"/>
    <w:lvl w:ilvl="0" w:tplc="FA345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0C16"/>
    <w:rsid w:val="000017DE"/>
    <w:rsid w:val="0001658D"/>
    <w:rsid w:val="000254F0"/>
    <w:rsid w:val="00030FA6"/>
    <w:rsid w:val="00061B2F"/>
    <w:rsid w:val="000821E4"/>
    <w:rsid w:val="00086904"/>
    <w:rsid w:val="000B20B0"/>
    <w:rsid w:val="000B7592"/>
    <w:rsid w:val="000D2001"/>
    <w:rsid w:val="000E228F"/>
    <w:rsid w:val="000E3F97"/>
    <w:rsid w:val="000E6F71"/>
    <w:rsid w:val="000F05D7"/>
    <w:rsid w:val="000F4959"/>
    <w:rsid w:val="000F5019"/>
    <w:rsid w:val="00103440"/>
    <w:rsid w:val="001225F7"/>
    <w:rsid w:val="00122604"/>
    <w:rsid w:val="0013334C"/>
    <w:rsid w:val="00142D99"/>
    <w:rsid w:val="001507FD"/>
    <w:rsid w:val="0017638A"/>
    <w:rsid w:val="001800E9"/>
    <w:rsid w:val="00182B84"/>
    <w:rsid w:val="001D01B0"/>
    <w:rsid w:val="001E1592"/>
    <w:rsid w:val="001F4D28"/>
    <w:rsid w:val="002025DB"/>
    <w:rsid w:val="00204767"/>
    <w:rsid w:val="0020783C"/>
    <w:rsid w:val="00207F09"/>
    <w:rsid w:val="00214D48"/>
    <w:rsid w:val="002200F3"/>
    <w:rsid w:val="00254C4A"/>
    <w:rsid w:val="0025622E"/>
    <w:rsid w:val="00276B37"/>
    <w:rsid w:val="002840D3"/>
    <w:rsid w:val="00286C1D"/>
    <w:rsid w:val="002A75DF"/>
    <w:rsid w:val="002C14D9"/>
    <w:rsid w:val="002E17CD"/>
    <w:rsid w:val="0030140F"/>
    <w:rsid w:val="00307541"/>
    <w:rsid w:val="00314E11"/>
    <w:rsid w:val="00315D3B"/>
    <w:rsid w:val="003175C2"/>
    <w:rsid w:val="00331F3A"/>
    <w:rsid w:val="00333F64"/>
    <w:rsid w:val="00344DE7"/>
    <w:rsid w:val="003514D7"/>
    <w:rsid w:val="00357C6B"/>
    <w:rsid w:val="00367057"/>
    <w:rsid w:val="0036791A"/>
    <w:rsid w:val="003701DF"/>
    <w:rsid w:val="00390785"/>
    <w:rsid w:val="003A3A3F"/>
    <w:rsid w:val="003A3D83"/>
    <w:rsid w:val="003B4E63"/>
    <w:rsid w:val="003B73F2"/>
    <w:rsid w:val="003D5F50"/>
    <w:rsid w:val="00415C3B"/>
    <w:rsid w:val="00426DE0"/>
    <w:rsid w:val="0043247C"/>
    <w:rsid w:val="00433845"/>
    <w:rsid w:val="004351E4"/>
    <w:rsid w:val="00441EE6"/>
    <w:rsid w:val="004453C2"/>
    <w:rsid w:val="00450971"/>
    <w:rsid w:val="00451C20"/>
    <w:rsid w:val="00461909"/>
    <w:rsid w:val="00475F55"/>
    <w:rsid w:val="00485216"/>
    <w:rsid w:val="00490C16"/>
    <w:rsid w:val="004A08B6"/>
    <w:rsid w:val="004B02F4"/>
    <w:rsid w:val="004C3CED"/>
    <w:rsid w:val="004D1E86"/>
    <w:rsid w:val="004D2A76"/>
    <w:rsid w:val="004E5BF5"/>
    <w:rsid w:val="00501124"/>
    <w:rsid w:val="00505FF3"/>
    <w:rsid w:val="0051020D"/>
    <w:rsid w:val="00531C9E"/>
    <w:rsid w:val="00535787"/>
    <w:rsid w:val="005609F6"/>
    <w:rsid w:val="00577235"/>
    <w:rsid w:val="00582AA2"/>
    <w:rsid w:val="00587509"/>
    <w:rsid w:val="0059063E"/>
    <w:rsid w:val="005B0F89"/>
    <w:rsid w:val="005C3280"/>
    <w:rsid w:val="005C3903"/>
    <w:rsid w:val="005D7175"/>
    <w:rsid w:val="005E0E14"/>
    <w:rsid w:val="005F75A1"/>
    <w:rsid w:val="00610531"/>
    <w:rsid w:val="00616668"/>
    <w:rsid w:val="0062108F"/>
    <w:rsid w:val="00621823"/>
    <w:rsid w:val="00621E0A"/>
    <w:rsid w:val="00661BAB"/>
    <w:rsid w:val="006A0B13"/>
    <w:rsid w:val="006A7049"/>
    <w:rsid w:val="006A7810"/>
    <w:rsid w:val="006C548A"/>
    <w:rsid w:val="006F7409"/>
    <w:rsid w:val="00703388"/>
    <w:rsid w:val="00703970"/>
    <w:rsid w:val="00706921"/>
    <w:rsid w:val="007310C6"/>
    <w:rsid w:val="00753298"/>
    <w:rsid w:val="007610E9"/>
    <w:rsid w:val="00761B1B"/>
    <w:rsid w:val="007803CE"/>
    <w:rsid w:val="007834DC"/>
    <w:rsid w:val="00790FD2"/>
    <w:rsid w:val="007977B0"/>
    <w:rsid w:val="007C1CB3"/>
    <w:rsid w:val="007C24C9"/>
    <w:rsid w:val="007C6A31"/>
    <w:rsid w:val="007E6A29"/>
    <w:rsid w:val="007E7672"/>
    <w:rsid w:val="007F28A1"/>
    <w:rsid w:val="0080058D"/>
    <w:rsid w:val="00800ECC"/>
    <w:rsid w:val="00815617"/>
    <w:rsid w:val="008536C3"/>
    <w:rsid w:val="008553B1"/>
    <w:rsid w:val="00881CDD"/>
    <w:rsid w:val="008868C3"/>
    <w:rsid w:val="00896F8A"/>
    <w:rsid w:val="008B2E6D"/>
    <w:rsid w:val="008D7FBF"/>
    <w:rsid w:val="008E4F94"/>
    <w:rsid w:val="00901DEA"/>
    <w:rsid w:val="009270F0"/>
    <w:rsid w:val="0093041A"/>
    <w:rsid w:val="009424B2"/>
    <w:rsid w:val="00966FA0"/>
    <w:rsid w:val="009674C0"/>
    <w:rsid w:val="00977B88"/>
    <w:rsid w:val="00990F22"/>
    <w:rsid w:val="009D0BB9"/>
    <w:rsid w:val="009D5874"/>
    <w:rsid w:val="00A1734D"/>
    <w:rsid w:val="00A37399"/>
    <w:rsid w:val="00A37B21"/>
    <w:rsid w:val="00A53FFC"/>
    <w:rsid w:val="00A74059"/>
    <w:rsid w:val="00A743D6"/>
    <w:rsid w:val="00AA1442"/>
    <w:rsid w:val="00AA7CA6"/>
    <w:rsid w:val="00AB6F94"/>
    <w:rsid w:val="00AE2BA6"/>
    <w:rsid w:val="00B079B7"/>
    <w:rsid w:val="00B11641"/>
    <w:rsid w:val="00B47410"/>
    <w:rsid w:val="00B63312"/>
    <w:rsid w:val="00B869EB"/>
    <w:rsid w:val="00BB1AA9"/>
    <w:rsid w:val="00BB67AF"/>
    <w:rsid w:val="00BC0B73"/>
    <w:rsid w:val="00BC32F8"/>
    <w:rsid w:val="00BC61C3"/>
    <w:rsid w:val="00BF0593"/>
    <w:rsid w:val="00BF17A6"/>
    <w:rsid w:val="00C02041"/>
    <w:rsid w:val="00C16403"/>
    <w:rsid w:val="00C67521"/>
    <w:rsid w:val="00C81DE3"/>
    <w:rsid w:val="00C914A8"/>
    <w:rsid w:val="00C91C41"/>
    <w:rsid w:val="00CA5349"/>
    <w:rsid w:val="00CB3DFF"/>
    <w:rsid w:val="00CC143A"/>
    <w:rsid w:val="00CD234D"/>
    <w:rsid w:val="00CD44FC"/>
    <w:rsid w:val="00CD5574"/>
    <w:rsid w:val="00CE2CF1"/>
    <w:rsid w:val="00CE32A1"/>
    <w:rsid w:val="00CF16E1"/>
    <w:rsid w:val="00D364FC"/>
    <w:rsid w:val="00D4130B"/>
    <w:rsid w:val="00D4656C"/>
    <w:rsid w:val="00D516B8"/>
    <w:rsid w:val="00D742F8"/>
    <w:rsid w:val="00D86FA6"/>
    <w:rsid w:val="00D90AAE"/>
    <w:rsid w:val="00DB44B6"/>
    <w:rsid w:val="00DB64DE"/>
    <w:rsid w:val="00DC6D66"/>
    <w:rsid w:val="00DD448E"/>
    <w:rsid w:val="00DF39B4"/>
    <w:rsid w:val="00E01B42"/>
    <w:rsid w:val="00E24394"/>
    <w:rsid w:val="00E40003"/>
    <w:rsid w:val="00E52330"/>
    <w:rsid w:val="00E52F3F"/>
    <w:rsid w:val="00E56797"/>
    <w:rsid w:val="00E61E2C"/>
    <w:rsid w:val="00E6449E"/>
    <w:rsid w:val="00E714C8"/>
    <w:rsid w:val="00E764CC"/>
    <w:rsid w:val="00E95B1D"/>
    <w:rsid w:val="00EA49DB"/>
    <w:rsid w:val="00EA76DF"/>
    <w:rsid w:val="00EB24E5"/>
    <w:rsid w:val="00EB2B1A"/>
    <w:rsid w:val="00EB621A"/>
    <w:rsid w:val="00EC6095"/>
    <w:rsid w:val="00ED4D72"/>
    <w:rsid w:val="00F01E4C"/>
    <w:rsid w:val="00F23EEB"/>
    <w:rsid w:val="00F262EE"/>
    <w:rsid w:val="00F35869"/>
    <w:rsid w:val="00F35EFF"/>
    <w:rsid w:val="00F70A55"/>
    <w:rsid w:val="00F72A51"/>
    <w:rsid w:val="00F812E6"/>
    <w:rsid w:val="00F81BBC"/>
    <w:rsid w:val="00F93AAD"/>
    <w:rsid w:val="00F96F9C"/>
    <w:rsid w:val="00FA64BC"/>
    <w:rsid w:val="00FA7544"/>
    <w:rsid w:val="00FA7DB5"/>
    <w:rsid w:val="00FB16BA"/>
    <w:rsid w:val="00FC3163"/>
    <w:rsid w:val="00FC61BF"/>
    <w:rsid w:val="00FD332A"/>
    <w:rsid w:val="00FE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0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F35E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35EF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433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845"/>
  </w:style>
  <w:style w:type="paragraph" w:styleId="Pieddepage">
    <w:name w:val="footer"/>
    <w:basedOn w:val="Normal"/>
    <w:link w:val="PieddepageCar"/>
    <w:uiPriority w:val="99"/>
    <w:unhideWhenUsed/>
    <w:rsid w:val="00433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845"/>
  </w:style>
  <w:style w:type="paragraph" w:styleId="Textedebulles">
    <w:name w:val="Balloon Text"/>
    <w:basedOn w:val="Normal"/>
    <w:link w:val="TextedebullesCar"/>
    <w:uiPriority w:val="99"/>
    <w:semiHidden/>
    <w:unhideWhenUsed/>
    <w:rsid w:val="00FB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6B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2A51"/>
    <w:pPr>
      <w:ind w:left="720"/>
      <w:contextualSpacing/>
    </w:pPr>
  </w:style>
  <w:style w:type="paragraph" w:styleId="Sansinterligne">
    <w:name w:val="No Spacing"/>
    <w:uiPriority w:val="1"/>
    <w:qFormat/>
    <w:rsid w:val="00F72A51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F35E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35EF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33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45"/>
  </w:style>
  <w:style w:type="paragraph" w:styleId="Footer">
    <w:name w:val="footer"/>
    <w:basedOn w:val="Normal"/>
    <w:link w:val="FooterChar"/>
    <w:uiPriority w:val="99"/>
    <w:unhideWhenUsed/>
    <w:rsid w:val="00433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45"/>
  </w:style>
  <w:style w:type="paragraph" w:styleId="BalloonText">
    <w:name w:val="Balloon Text"/>
    <w:basedOn w:val="Normal"/>
    <w:link w:val="BalloonTextChar"/>
    <w:uiPriority w:val="99"/>
    <w:semiHidden/>
    <w:unhideWhenUsed/>
    <w:rsid w:val="00FB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A51"/>
    <w:pPr>
      <w:ind w:left="720"/>
      <w:contextualSpacing/>
    </w:pPr>
  </w:style>
  <w:style w:type="paragraph" w:styleId="NoSpacing">
    <w:name w:val="No Spacing"/>
    <w:uiPriority w:val="1"/>
    <w:qFormat/>
    <w:rsid w:val="00F72A51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7A66-8FD2-4785-A310-52A192B2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 Under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Majdi</cp:lastModifiedBy>
  <cp:revision>32</cp:revision>
  <cp:lastPrinted>2019-10-28T10:32:00Z</cp:lastPrinted>
  <dcterms:created xsi:type="dcterms:W3CDTF">2019-10-28T10:26:00Z</dcterms:created>
  <dcterms:modified xsi:type="dcterms:W3CDTF">2019-10-28T10:45:00Z</dcterms:modified>
</cp:coreProperties>
</file>