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4ABF" w14:textId="3DA3ADDF" w:rsidR="00F04574" w:rsidRDefault="004C35D7"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inline distT="0" distB="0" distL="0" distR="0" wp14:anchorId="677A1C6E" wp14:editId="52A18432">
                <wp:extent cx="2245057" cy="238836"/>
                <wp:effectExtent l="0" t="0" r="22225" b="2794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057" cy="2388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A9C54" w14:textId="77777777" w:rsidR="004C35D7" w:rsidRPr="0098461A" w:rsidRDefault="004C35D7" w:rsidP="004C35D7">
                            <w:pPr>
                              <w:spacing w:after="0"/>
                            </w:pPr>
                            <w:r w:rsidRPr="00A45F2C">
                              <w:rPr>
                                <w:rFonts w:asciiTheme="majorBidi" w:hAnsiTheme="majorBidi" w:cstheme="majorBidi"/>
                              </w:rPr>
                              <w:t>Committees and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A1C6E" id="Rectangle 13" o:spid="_x0000_s1026" style="width:176.8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" fillcolor="#538135 [2409]" strokecolor="#1f3763 [1604]" strokeweight="1pt">
                <v:textbox>
                  <w:txbxContent>
                    <w:p w14:paraId="352A9C54" w14:textId="77777777" w:rsidR="004C35D7" w:rsidRPr="0098461A" w:rsidRDefault="004C35D7" w:rsidP="004C35D7">
                      <w:pPr>
                        <w:spacing w:after="0"/>
                      </w:pPr>
                      <w:r w:rsidRPr="00A45F2C">
                        <w:rPr>
                          <w:rFonts w:asciiTheme="majorBidi" w:hAnsiTheme="majorBidi" w:cstheme="majorBidi"/>
                        </w:rPr>
                        <w:t>Committees and units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408" w:type="dxa"/>
        <w:jc w:val="center"/>
        <w:tblLook w:val="04A0" w:firstRow="1" w:lastRow="0" w:firstColumn="1" w:lastColumn="0" w:noHBand="0" w:noVBand="1"/>
      </w:tblPr>
      <w:tblGrid>
        <w:gridCol w:w="567"/>
        <w:gridCol w:w="2423"/>
        <w:gridCol w:w="3010"/>
        <w:gridCol w:w="3408"/>
      </w:tblGrid>
      <w:tr w:rsidR="00F154E1" w:rsidRPr="00B476BE" w14:paraId="2344D021" w14:textId="77777777" w:rsidTr="00203745">
        <w:trPr>
          <w:trHeight w:val="245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E418377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476BE"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24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25D65EB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476BE">
              <w:rPr>
                <w:rFonts w:asciiTheme="majorBidi" w:hAnsiTheme="majorBidi" w:cstheme="majorBidi"/>
                <w:b/>
                <w:bCs/>
                <w:lang w:bidi="ar-EG"/>
              </w:rPr>
              <w:t>Committee</w:t>
            </w:r>
          </w:p>
        </w:tc>
        <w:tc>
          <w:tcPr>
            <w:tcW w:w="3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</w:tcPr>
          <w:p w14:paraId="241B9B4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476BE">
              <w:rPr>
                <w:rFonts w:asciiTheme="majorBidi" w:hAnsiTheme="majorBidi" w:cstheme="majorBidi"/>
                <w:b/>
                <w:bCs/>
                <w:lang w:bidi="ar-EG"/>
              </w:rPr>
              <w:t>Chairman</w:t>
            </w:r>
          </w:p>
        </w:tc>
        <w:tc>
          <w:tcPr>
            <w:tcW w:w="34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521FA68A" w14:textId="77777777" w:rsidR="00F154E1" w:rsidRPr="00B476BE" w:rsidRDefault="00F154E1" w:rsidP="0020374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476BE">
              <w:rPr>
                <w:rFonts w:asciiTheme="majorBidi" w:hAnsiTheme="majorBidi" w:cstheme="majorBidi"/>
                <w:b/>
                <w:bCs/>
                <w:lang w:bidi="ar-EG"/>
              </w:rPr>
              <w:t>Members</w:t>
            </w:r>
          </w:p>
        </w:tc>
      </w:tr>
      <w:tr w:rsidR="00F154E1" w:rsidRPr="00B476BE" w14:paraId="2A4E85D3" w14:textId="77777777" w:rsidTr="00203745">
        <w:trPr>
          <w:trHeight w:val="12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1F14D38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C1EE8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Registration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A81A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  <w:tc>
          <w:tcPr>
            <w:tcW w:w="34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C3C8F34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Morsy Ahmed Ismail</w:t>
            </w:r>
          </w:p>
        </w:tc>
      </w:tr>
      <w:tr w:rsidR="00F154E1" w:rsidRPr="00B476BE" w14:paraId="44302A5B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170B184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6E1D4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69CA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6415A3F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Osama Mohamed Haraz</w:t>
            </w:r>
          </w:p>
        </w:tc>
      </w:tr>
      <w:tr w:rsidR="00F154E1" w:rsidRPr="00B476BE" w14:paraId="7712AF38" w14:textId="77777777" w:rsidTr="00203745">
        <w:trPr>
          <w:trHeight w:val="192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6D5CE7D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35F345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66746B9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310D045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Mr. Mohammad Tarek Haweel</w:t>
            </w:r>
          </w:p>
        </w:tc>
      </w:tr>
      <w:tr w:rsidR="00F154E1" w:rsidRPr="00B476BE" w14:paraId="2D6B9E04" w14:textId="77777777" w:rsidTr="00203745">
        <w:trPr>
          <w:trHeight w:val="12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2D8F47A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827ACF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Time Table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524100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  <w:tc>
          <w:tcPr>
            <w:tcW w:w="34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73876CF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Talaat Moustafa</w:t>
            </w:r>
          </w:p>
        </w:tc>
      </w:tr>
      <w:tr w:rsidR="00F154E1" w:rsidRPr="00B476BE" w14:paraId="72FF8F2F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499BD1F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8F9148B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69600DF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33AC45D3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Nazmi Azzam Mohammed</w:t>
            </w:r>
          </w:p>
        </w:tc>
      </w:tr>
      <w:tr w:rsidR="00F154E1" w:rsidRPr="00B476BE" w14:paraId="737F4405" w14:textId="77777777" w:rsidTr="00203745">
        <w:trPr>
          <w:trHeight w:val="167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124EE9E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0E2F6A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6E1CEA3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66520463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  <w:tr w:rsidR="00F154E1" w:rsidRPr="00B476BE" w14:paraId="566A2E60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4616FE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vAlign w:val="center"/>
          </w:tcPr>
          <w:p w14:paraId="590E9C9A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Examination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vAlign w:val="center"/>
          </w:tcPr>
          <w:p w14:paraId="209A95E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Talaat Moustafa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</w:tcPr>
          <w:p w14:paraId="65750C6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</w:tr>
      <w:tr w:rsidR="00F154E1" w:rsidRPr="00B476BE" w14:paraId="1264B1F9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281F9FB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0F5FFB9C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vAlign w:val="center"/>
          </w:tcPr>
          <w:p w14:paraId="704458F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091554D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Morsy Ahmed Morsy Ismail</w:t>
            </w:r>
          </w:p>
        </w:tc>
      </w:tr>
      <w:tr w:rsidR="00F154E1" w:rsidRPr="00B476BE" w14:paraId="647A3D0D" w14:textId="77777777" w:rsidTr="00203745">
        <w:trPr>
          <w:trHeight w:val="259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C0C4638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vAlign w:val="center"/>
          </w:tcPr>
          <w:p w14:paraId="3DEEA4FD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  <w:vAlign w:val="center"/>
          </w:tcPr>
          <w:p w14:paraId="073C652A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bottom w:val="single" w:sz="12" w:space="0" w:color="000000"/>
              <w:right w:val="single" w:sz="12" w:space="0" w:color="000000"/>
            </w:tcBorders>
          </w:tcPr>
          <w:p w14:paraId="3301BB46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Mr. Mohammad Tarek Haweel</w:t>
            </w:r>
          </w:p>
        </w:tc>
      </w:tr>
      <w:tr w:rsidR="00F154E1" w:rsidRPr="00B476BE" w14:paraId="2CED8965" w14:textId="77777777" w:rsidTr="00203745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08506A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A5CC97F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Strategic Planning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4AAFA01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Abdulaziz Alsayyari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0E45F5A6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M. Al Gassab</w:t>
            </w:r>
          </w:p>
        </w:tc>
      </w:tr>
      <w:tr w:rsidR="00F154E1" w:rsidRPr="00B476BE" w14:paraId="59C9D861" w14:textId="77777777" w:rsidTr="00203745">
        <w:trPr>
          <w:trHeight w:val="128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FBCA1FD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729F268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5E95C4AF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32A75DE5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Lafi Alnufaie</w:t>
            </w:r>
          </w:p>
        </w:tc>
      </w:tr>
      <w:tr w:rsidR="00F154E1" w:rsidRPr="00B476BE" w14:paraId="56924FEF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F7EF84D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35086D80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1F5DA4F0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668D5211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Nasser Mourad AbdelMawgoud</w:t>
            </w:r>
          </w:p>
        </w:tc>
      </w:tr>
      <w:tr w:rsidR="00F154E1" w:rsidRPr="00B476BE" w14:paraId="7ED8AEEC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6116408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4376970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CD4C20E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0925812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Talaat Moustafa</w:t>
            </w:r>
          </w:p>
        </w:tc>
      </w:tr>
      <w:tr w:rsidR="00F154E1" w:rsidRPr="00B476BE" w14:paraId="04652814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9BB9A4E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0" w:name="_Hlk524890407"/>
            <w:r w:rsidRPr="00B476BE">
              <w:rPr>
                <w:rFonts w:asciiTheme="majorBidi" w:hAnsiTheme="majorBidi" w:cstheme="majorBidi"/>
                <w:lang w:bidi="ar-EG"/>
              </w:rPr>
              <w:t>5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vAlign w:val="center"/>
          </w:tcPr>
          <w:p w14:paraId="0D1B84DF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Accreditation of ABET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vAlign w:val="center"/>
          </w:tcPr>
          <w:p w14:paraId="73C50D0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Mohamed Talaat Moustafa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</w:tcPr>
          <w:p w14:paraId="69914085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M. Al Gassab</w:t>
            </w:r>
          </w:p>
        </w:tc>
      </w:tr>
      <w:bookmarkEnd w:id="0"/>
      <w:tr w:rsidR="00F154E1" w:rsidRPr="00B476BE" w14:paraId="4E3D3841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7BF411C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3F31B1B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707B1AC2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vAlign w:val="center"/>
          </w:tcPr>
          <w:p w14:paraId="3DBE728C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Osama Mohamed Haraz</w:t>
            </w:r>
          </w:p>
        </w:tc>
      </w:tr>
      <w:tr w:rsidR="00F154E1" w:rsidRPr="00B476BE" w14:paraId="0469FAC5" w14:textId="77777777" w:rsidTr="00203745">
        <w:trPr>
          <w:trHeight w:val="25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DA3F5D3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361A5BD2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2C415BA9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vAlign w:val="center"/>
          </w:tcPr>
          <w:p w14:paraId="62662A19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Nasser Mourad AbdelMawgoud</w:t>
            </w:r>
          </w:p>
        </w:tc>
      </w:tr>
      <w:tr w:rsidR="00F154E1" w:rsidRPr="00B476BE" w14:paraId="76DDB860" w14:textId="77777777" w:rsidTr="00203745">
        <w:trPr>
          <w:trHeight w:val="8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0C60A71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788B77B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197C088A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vAlign w:val="center"/>
          </w:tcPr>
          <w:p w14:paraId="46604902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Mohammed Eladawy</w:t>
            </w:r>
          </w:p>
        </w:tc>
      </w:tr>
      <w:tr w:rsidR="00F154E1" w:rsidRPr="00B476BE" w14:paraId="7FBB4772" w14:textId="77777777" w:rsidTr="00203745">
        <w:trPr>
          <w:trHeight w:val="8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2F7353C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50C20A19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3F0A4FFA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vAlign w:val="center"/>
          </w:tcPr>
          <w:p w14:paraId="09AAFD12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Nazmi Azzam Mohammed</w:t>
            </w:r>
          </w:p>
        </w:tc>
      </w:tr>
      <w:tr w:rsidR="00F154E1" w:rsidRPr="00B476BE" w14:paraId="5776F65C" w14:textId="77777777" w:rsidTr="00203745">
        <w:trPr>
          <w:trHeight w:val="8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EB0CB3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6F6FC421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2DC42212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585BDE96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</w:tr>
      <w:tr w:rsidR="00F154E1" w:rsidRPr="00B476BE" w14:paraId="73F52786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09D60769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72E6EE67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2054EC8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75024A9C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  <w:tr w:rsidR="00F154E1" w:rsidRPr="00B476BE" w14:paraId="7F8DB848" w14:textId="77777777" w:rsidTr="00203745">
        <w:trPr>
          <w:trHeight w:val="53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EFA2C67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7E863478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7D97E39D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47040056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Morsy Ahmed Morsy Ismail</w:t>
            </w:r>
          </w:p>
        </w:tc>
      </w:tr>
      <w:tr w:rsidR="00F154E1" w:rsidRPr="00B476BE" w14:paraId="3F03BDBB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AE3A893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0AC70A8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10EB07DA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2398FBE1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Lafi Alnufaie</w:t>
            </w:r>
          </w:p>
        </w:tc>
      </w:tr>
      <w:tr w:rsidR="00F154E1" w:rsidRPr="00B476BE" w14:paraId="2EABFF94" w14:textId="77777777" w:rsidTr="00203745">
        <w:trPr>
          <w:trHeight w:val="128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0D92845B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48EC4D3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2C5BB6CA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55801B81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Mohamed Bechir Dadi</w:t>
            </w:r>
          </w:p>
        </w:tc>
      </w:tr>
      <w:tr w:rsidR="00F154E1" w:rsidRPr="00B476BE" w14:paraId="173A8D4F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77890D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0758FA79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7B8DA52E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0406E2E1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Majdi Mohamed Elhajji</w:t>
            </w:r>
          </w:p>
        </w:tc>
      </w:tr>
      <w:tr w:rsidR="00F154E1" w:rsidRPr="00B476BE" w14:paraId="65E3E6D1" w14:textId="77777777" w:rsidTr="00203745">
        <w:trPr>
          <w:trHeight w:val="8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C4BD2B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43DE6C40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46EBA393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58EF0D73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Mr.  Mohammad Tarek Haweel</w:t>
            </w:r>
          </w:p>
        </w:tc>
      </w:tr>
      <w:tr w:rsidR="00F154E1" w:rsidRPr="00B476BE" w14:paraId="6368B00E" w14:textId="77777777" w:rsidTr="00203745">
        <w:trPr>
          <w:trHeight w:val="70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31ACB4C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65F6079C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10" w:type="dxa"/>
            <w:vMerge/>
            <w:vAlign w:val="center"/>
          </w:tcPr>
          <w:p w14:paraId="2A8EE62E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47214BE0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Mr. Mohammed Al Refaai</w:t>
            </w:r>
          </w:p>
        </w:tc>
      </w:tr>
      <w:tr w:rsidR="00F154E1" w:rsidRPr="00B476BE" w14:paraId="79CC50B2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2370791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42A1087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Student Activities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CC8F67D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Morsy Ahmed Ismail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74A50561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Bechir Dadi</w:t>
            </w:r>
          </w:p>
        </w:tc>
      </w:tr>
      <w:tr w:rsidR="00F154E1" w:rsidRPr="00B476BE" w14:paraId="21C3D96E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E40C39C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059D16C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767ED735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7B12F81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Mr. Mohammed Al Refaai</w:t>
            </w:r>
          </w:p>
        </w:tc>
      </w:tr>
      <w:tr w:rsidR="00F154E1" w:rsidRPr="00B476BE" w14:paraId="451F13DE" w14:textId="77777777" w:rsidTr="00203745">
        <w:trPr>
          <w:trHeight w:val="259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179136B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CEAF47E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CB27317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14F63A16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Mr. Mohammad Tarek Haweel</w:t>
            </w:r>
          </w:p>
        </w:tc>
      </w:tr>
      <w:tr w:rsidR="00F154E1" w:rsidRPr="00B476BE" w14:paraId="104B9E1C" w14:textId="77777777" w:rsidTr="00203745">
        <w:trPr>
          <w:trHeight w:val="50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449F62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7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vAlign w:val="center"/>
          </w:tcPr>
          <w:p w14:paraId="34741898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Laboratories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vAlign w:val="center"/>
          </w:tcPr>
          <w:p w14:paraId="64E0596E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</w:tcPr>
          <w:p w14:paraId="0DD3C57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  <w:tr w:rsidR="00F154E1" w:rsidRPr="00B476BE" w14:paraId="41A45D1F" w14:textId="77777777" w:rsidTr="00203745">
        <w:trPr>
          <w:trHeight w:val="128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FFD41E8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71D641C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vAlign w:val="center"/>
          </w:tcPr>
          <w:p w14:paraId="43A6BA6C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6E4AAB8E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Morsy Ahmed Morsy Ismail</w:t>
            </w:r>
          </w:p>
        </w:tc>
      </w:tr>
      <w:tr w:rsidR="00F154E1" w:rsidRPr="00B476BE" w14:paraId="17116DD3" w14:textId="77777777" w:rsidTr="00203745">
        <w:trPr>
          <w:trHeight w:val="18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99555E3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510CC752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vAlign w:val="center"/>
          </w:tcPr>
          <w:p w14:paraId="7247772B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3AB3996B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Majdi Mohamed Elhajji</w:t>
            </w:r>
          </w:p>
        </w:tc>
      </w:tr>
      <w:tr w:rsidR="00F154E1" w:rsidRPr="00B476BE" w14:paraId="4B6AF0EC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2AEE3DD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A684F3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Educational Services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EB3676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Majdi Mohamed Elhajji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7392379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Morsy Ahmed Morsy Ismail</w:t>
            </w:r>
          </w:p>
        </w:tc>
      </w:tr>
      <w:tr w:rsidR="00F154E1" w:rsidRPr="00B476BE" w14:paraId="2E0C5BF3" w14:textId="77777777" w:rsidTr="00203745">
        <w:trPr>
          <w:trHeight w:val="222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0A96493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D84493F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6FADAA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50A3915C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  <w:tr w:rsidR="00F154E1" w:rsidRPr="00B476BE" w14:paraId="388E3C70" w14:textId="77777777" w:rsidTr="00203745">
        <w:trPr>
          <w:trHeight w:val="12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B3057D7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9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68F6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College Website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9048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Morsy Ahmed Ismail</w:t>
            </w:r>
          </w:p>
        </w:tc>
        <w:tc>
          <w:tcPr>
            <w:tcW w:w="34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9007F6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Majdi Mohamed Elhajji</w:t>
            </w:r>
          </w:p>
        </w:tc>
      </w:tr>
      <w:tr w:rsidR="00F154E1" w:rsidRPr="00B476BE" w14:paraId="5FF20C46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3B166E2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7C4CFE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468CF06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3DAE78E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Nazmi Azzam Mohammed</w:t>
            </w:r>
          </w:p>
        </w:tc>
      </w:tr>
      <w:tr w:rsidR="00F154E1" w:rsidRPr="00B476BE" w14:paraId="7FDAFC19" w14:textId="77777777" w:rsidTr="00203745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3CDC387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10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7D2F3AC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Scientific Research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2DB015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Nazmi Azzam Mohammed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46CE9FF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Talaat Mustafa</w:t>
            </w:r>
          </w:p>
        </w:tc>
      </w:tr>
      <w:tr w:rsidR="00F154E1" w:rsidRPr="00B476BE" w14:paraId="79538698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0F064E96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00017B95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53EEA140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04ACEED8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Osama Mohamed Haraz</w:t>
            </w:r>
          </w:p>
        </w:tc>
      </w:tr>
      <w:tr w:rsidR="00F154E1" w:rsidRPr="00B476BE" w14:paraId="48D1D3BA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45F62EB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2A6281D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201C4FAE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929849F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Nasser Mourad AbdelMawgoud</w:t>
            </w:r>
          </w:p>
        </w:tc>
      </w:tr>
      <w:tr w:rsidR="00F154E1" w:rsidRPr="00B476BE" w14:paraId="5E0480FB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4B46C19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08A3D9A5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10E14B4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E11054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Mohammed Eladawy</w:t>
            </w:r>
          </w:p>
        </w:tc>
      </w:tr>
      <w:tr w:rsidR="00F154E1" w:rsidRPr="00B476BE" w14:paraId="1FE9C401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DD5179D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22F7DA9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1989DD1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58F3E6C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</w:tr>
      <w:tr w:rsidR="00F154E1" w:rsidRPr="00B476BE" w14:paraId="3314A255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6110E1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37556264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61AC635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2D6C696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  <w:tr w:rsidR="00F154E1" w:rsidRPr="00B476BE" w14:paraId="68BD03F3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9A471C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74AD52B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384AAFD0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2447921C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Bechir Dadi</w:t>
            </w:r>
          </w:p>
        </w:tc>
      </w:tr>
      <w:tr w:rsidR="00F154E1" w:rsidRPr="00B476BE" w14:paraId="41588D54" w14:textId="77777777" w:rsidTr="00203745">
        <w:trPr>
          <w:trHeight w:val="25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64D81EE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567E5C9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48B280C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0303BC3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Majdi Mohamed Elhajji</w:t>
            </w:r>
          </w:p>
        </w:tc>
      </w:tr>
      <w:tr w:rsidR="00F154E1" w:rsidRPr="00B476BE" w14:paraId="6E9862C4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D32B95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1DFC3530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6F91477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337019BE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Morsy Ahmed Morsy Ismail</w:t>
            </w:r>
          </w:p>
        </w:tc>
      </w:tr>
      <w:tr w:rsidR="00F154E1" w:rsidRPr="00B476BE" w14:paraId="2D5F435F" w14:textId="77777777" w:rsidTr="00203745">
        <w:trPr>
          <w:trHeight w:val="51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711E3C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345B21FB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27335CDF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787EA3CF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Lafi Alnufaie</w:t>
            </w:r>
          </w:p>
        </w:tc>
      </w:tr>
      <w:tr w:rsidR="00F154E1" w:rsidRPr="00B476BE" w14:paraId="510AD2A9" w14:textId="77777777" w:rsidTr="00203745">
        <w:trPr>
          <w:trHeight w:val="139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AA86110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shd w:val="clear" w:color="auto" w:fill="D9E2F3" w:themeFill="accent1" w:themeFillTint="33"/>
            <w:vAlign w:val="center"/>
          </w:tcPr>
          <w:p w14:paraId="68A07C9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shd w:val="clear" w:color="auto" w:fill="D9E2F3" w:themeFill="accent1" w:themeFillTint="33"/>
            <w:vAlign w:val="center"/>
          </w:tcPr>
          <w:p w14:paraId="6FD80477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  <w:shd w:val="clear" w:color="auto" w:fill="D9E2F3" w:themeFill="accent1" w:themeFillTint="33"/>
          </w:tcPr>
          <w:p w14:paraId="4D304D1B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M. Al Gassab</w:t>
            </w:r>
          </w:p>
        </w:tc>
      </w:tr>
      <w:tr w:rsidR="00F154E1" w:rsidRPr="00B476BE" w14:paraId="1AD82BA8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7406CAC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11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vAlign w:val="center"/>
          </w:tcPr>
          <w:p w14:paraId="6D95BCB4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Books &amp; Library Affairs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vAlign w:val="center"/>
          </w:tcPr>
          <w:p w14:paraId="24752467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Osama Mohamed Haraz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</w:tcPr>
          <w:p w14:paraId="3D02432F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</w:tr>
      <w:tr w:rsidR="00F154E1" w:rsidRPr="00B476BE" w14:paraId="47E88DF1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20F8DBE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59BD975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vAlign w:val="center"/>
          </w:tcPr>
          <w:p w14:paraId="59633B2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right w:val="single" w:sz="12" w:space="0" w:color="000000"/>
            </w:tcBorders>
          </w:tcPr>
          <w:p w14:paraId="4EE1CFAA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  <w:tr w:rsidR="00F154E1" w:rsidRPr="00B476BE" w14:paraId="3E9C897B" w14:textId="77777777" w:rsidTr="00203745">
        <w:trPr>
          <w:trHeight w:val="259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F9A209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vAlign w:val="center"/>
          </w:tcPr>
          <w:p w14:paraId="16E0B94A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  <w:vAlign w:val="center"/>
          </w:tcPr>
          <w:p w14:paraId="4631187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48432C5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Bechir Dadi</w:t>
            </w:r>
          </w:p>
        </w:tc>
      </w:tr>
      <w:tr w:rsidR="00F154E1" w:rsidRPr="00B476BE" w14:paraId="5E45CD31" w14:textId="77777777" w:rsidTr="00203745">
        <w:trPr>
          <w:trHeight w:val="128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D9E2F3" w:themeFill="accent1" w:themeFillTint="33"/>
            <w:vAlign w:val="center"/>
          </w:tcPr>
          <w:p w14:paraId="16530C54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D9E2F3" w:themeFill="accent1" w:themeFillTint="33"/>
            <w:vAlign w:val="center"/>
          </w:tcPr>
          <w:p w14:paraId="0B0CA16D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Academic Advising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D9E2F3" w:themeFill="accent1" w:themeFillTint="33"/>
            <w:vAlign w:val="center"/>
          </w:tcPr>
          <w:p w14:paraId="7E997AD5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  <w:tc>
          <w:tcPr>
            <w:tcW w:w="3408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610A2BF9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Bechir Dadi</w:t>
            </w:r>
          </w:p>
        </w:tc>
      </w:tr>
      <w:tr w:rsidR="00F154E1" w:rsidRPr="00B476BE" w14:paraId="3638B780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D9E2F3" w:themeFill="accent1" w:themeFillTint="33"/>
            <w:vAlign w:val="center"/>
          </w:tcPr>
          <w:p w14:paraId="36DDB38F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D9E2F3" w:themeFill="accent1" w:themeFillTint="33"/>
            <w:vAlign w:val="center"/>
          </w:tcPr>
          <w:p w14:paraId="723E37DC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D9E2F3" w:themeFill="accent1" w:themeFillTint="33"/>
            <w:vAlign w:val="center"/>
          </w:tcPr>
          <w:p w14:paraId="57F1D4A1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7376F8EE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Nazmi Azzam Mohammed</w:t>
            </w:r>
          </w:p>
        </w:tc>
      </w:tr>
      <w:tr w:rsidR="00F154E1" w:rsidRPr="00B476BE" w14:paraId="2225C211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8E478DA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FFD0462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89DFE7E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0038E7EB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Majdi Mohamed Elhajji</w:t>
            </w:r>
          </w:p>
        </w:tc>
      </w:tr>
      <w:tr w:rsidR="00F154E1" w:rsidRPr="00B476BE" w14:paraId="05B37289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1D92D9A6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13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vAlign w:val="center"/>
          </w:tcPr>
          <w:p w14:paraId="25B48481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Summer Training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vAlign w:val="center"/>
          </w:tcPr>
          <w:p w14:paraId="194C227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Mohammed Eladawy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</w:tcPr>
          <w:p w14:paraId="18D38574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Mohamed Talaat Moustafa</w:t>
            </w:r>
          </w:p>
        </w:tc>
      </w:tr>
      <w:tr w:rsidR="00F154E1" w:rsidRPr="00B476BE" w14:paraId="38B58B67" w14:textId="77777777" w:rsidTr="00203745">
        <w:trPr>
          <w:trHeight w:val="128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03D9882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vAlign w:val="center"/>
          </w:tcPr>
          <w:p w14:paraId="6610898B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vAlign w:val="center"/>
          </w:tcPr>
          <w:p w14:paraId="23797CEE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bottom w:val="single" w:sz="4" w:space="0" w:color="auto"/>
              <w:right w:val="single" w:sz="12" w:space="0" w:color="000000"/>
            </w:tcBorders>
          </w:tcPr>
          <w:p w14:paraId="06BA6B5D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Osama Mohamed Haraz</w:t>
            </w:r>
          </w:p>
        </w:tc>
      </w:tr>
      <w:tr w:rsidR="00F154E1" w:rsidRPr="00B476BE" w14:paraId="3654A39E" w14:textId="77777777" w:rsidTr="00203745">
        <w:trPr>
          <w:trHeight w:val="127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7B1C63C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vAlign w:val="center"/>
          </w:tcPr>
          <w:p w14:paraId="6A0EC12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31457A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E733F6A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Mr.  Mohammad Tarek Haweel</w:t>
            </w:r>
          </w:p>
        </w:tc>
      </w:tr>
      <w:tr w:rsidR="00F154E1" w:rsidRPr="00B476BE" w14:paraId="54FBBC11" w14:textId="77777777" w:rsidTr="00203745">
        <w:trPr>
          <w:trHeight w:val="13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815C3A1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14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5FEF286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 xml:space="preserve">Statistical 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shd w:val="clear" w:color="auto" w:fill="D9E2F3" w:themeFill="accent1" w:themeFillTint="33"/>
            <w:vAlign w:val="center"/>
          </w:tcPr>
          <w:p w14:paraId="40AABBE5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Mohammed Al Gassab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70F72963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Morsy Ahmed Morsy Ismail</w:t>
            </w:r>
          </w:p>
        </w:tc>
      </w:tr>
      <w:tr w:rsidR="00F154E1" w:rsidRPr="00B476BE" w14:paraId="7581CA0E" w14:textId="77777777" w:rsidTr="00203745">
        <w:trPr>
          <w:trHeight w:val="1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586AB0D1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100E1733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9CA7C5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1FDCD270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Dr. Nasser Mourad AbdelMawgoud</w:t>
            </w:r>
          </w:p>
        </w:tc>
      </w:tr>
      <w:tr w:rsidR="00F154E1" w:rsidRPr="00B476BE" w14:paraId="09F7393F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0F318435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9A9A850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7CAAF4B4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457A901B" w14:textId="77777777" w:rsidR="00F154E1" w:rsidRPr="00B476BE" w:rsidRDefault="00F154E1" w:rsidP="00203745">
            <w:pPr>
              <w:rPr>
                <w:rFonts w:asciiTheme="majorBidi" w:hAnsiTheme="majorBidi" w:cstheme="majorBidi"/>
              </w:rPr>
            </w:pPr>
            <w:r w:rsidRPr="00B476BE">
              <w:rPr>
                <w:rFonts w:asciiTheme="majorBidi" w:hAnsiTheme="majorBidi" w:cstheme="majorBidi"/>
              </w:rPr>
              <w:t>Mr.  Mohammad Tarek Haweel</w:t>
            </w:r>
          </w:p>
        </w:tc>
      </w:tr>
      <w:tr w:rsidR="00F154E1" w:rsidRPr="00B476BE" w14:paraId="40E57D16" w14:textId="77777777" w:rsidTr="00203745">
        <w:trPr>
          <w:trHeight w:val="24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C5BECC4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15</w:t>
            </w:r>
          </w:p>
        </w:tc>
        <w:tc>
          <w:tcPr>
            <w:tcW w:w="2423" w:type="dxa"/>
            <w:vMerge w:val="restart"/>
            <w:tcBorders>
              <w:top w:val="single" w:sz="12" w:space="0" w:color="000000"/>
            </w:tcBorders>
            <w:vAlign w:val="center"/>
          </w:tcPr>
          <w:p w14:paraId="1D9714F7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  <w:lang w:bidi="ar-EG"/>
              </w:rPr>
              <w:t>Workshop /Seminars</w:t>
            </w:r>
          </w:p>
        </w:tc>
        <w:tc>
          <w:tcPr>
            <w:tcW w:w="3010" w:type="dxa"/>
            <w:vMerge w:val="restart"/>
            <w:tcBorders>
              <w:top w:val="single" w:sz="12" w:space="0" w:color="000000"/>
            </w:tcBorders>
            <w:vAlign w:val="center"/>
          </w:tcPr>
          <w:p w14:paraId="480C01A6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Mr.  Mohammad Tarek Haweel</w:t>
            </w:r>
          </w:p>
        </w:tc>
        <w:tc>
          <w:tcPr>
            <w:tcW w:w="3408" w:type="dxa"/>
            <w:tcBorders>
              <w:top w:val="single" w:sz="12" w:space="0" w:color="000000"/>
              <w:right w:val="single" w:sz="12" w:space="0" w:color="000000"/>
            </w:tcBorders>
          </w:tcPr>
          <w:p w14:paraId="0FA826CF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Ahmed Youssef Hatata</w:t>
            </w:r>
          </w:p>
        </w:tc>
      </w:tr>
      <w:tr w:rsidR="00F154E1" w:rsidRPr="00B476BE" w14:paraId="44353B24" w14:textId="77777777" w:rsidTr="00203745">
        <w:trPr>
          <w:trHeight w:val="245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3EFC7D13" w14:textId="77777777" w:rsidR="00F154E1" w:rsidRPr="00B476BE" w:rsidRDefault="00F154E1" w:rsidP="00203745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23" w:type="dxa"/>
            <w:vMerge/>
            <w:tcBorders>
              <w:bottom w:val="single" w:sz="12" w:space="0" w:color="000000"/>
            </w:tcBorders>
            <w:vAlign w:val="center"/>
          </w:tcPr>
          <w:p w14:paraId="775711B3" w14:textId="77777777" w:rsidR="00F154E1" w:rsidRPr="00B476BE" w:rsidRDefault="00F154E1" w:rsidP="00203745">
            <w:pPr>
              <w:jc w:val="left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0" w:type="dxa"/>
            <w:vMerge/>
            <w:tcBorders>
              <w:bottom w:val="single" w:sz="12" w:space="0" w:color="000000"/>
            </w:tcBorders>
          </w:tcPr>
          <w:p w14:paraId="624EEB06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408" w:type="dxa"/>
            <w:tcBorders>
              <w:bottom w:val="single" w:sz="12" w:space="0" w:color="000000"/>
              <w:right w:val="single" w:sz="12" w:space="0" w:color="000000"/>
            </w:tcBorders>
          </w:tcPr>
          <w:p w14:paraId="089B2DB5" w14:textId="77777777" w:rsidR="00F154E1" w:rsidRPr="00B476BE" w:rsidRDefault="00F154E1" w:rsidP="00203745">
            <w:pPr>
              <w:rPr>
                <w:rFonts w:asciiTheme="majorBidi" w:hAnsiTheme="majorBidi" w:cstheme="majorBidi"/>
                <w:lang w:bidi="ar-EG"/>
              </w:rPr>
            </w:pPr>
            <w:r w:rsidRPr="00B476BE">
              <w:rPr>
                <w:rFonts w:asciiTheme="majorBidi" w:hAnsiTheme="majorBidi" w:cstheme="majorBidi"/>
              </w:rPr>
              <w:t>Dr. Waleed Saad Fouad Hilmy</w:t>
            </w:r>
          </w:p>
        </w:tc>
      </w:tr>
    </w:tbl>
    <w:p w14:paraId="4B5208CC" w14:textId="15B3B3C4" w:rsidR="004C35D7" w:rsidRDefault="004C35D7">
      <w:bookmarkStart w:id="1" w:name="_GoBack"/>
      <w:bookmarkEnd w:id="1"/>
    </w:p>
    <w:p w14:paraId="2A0417E2" w14:textId="77777777" w:rsidR="004C35D7" w:rsidRDefault="004C35D7"/>
    <w:sectPr w:rsidR="004C3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5D"/>
    <w:rsid w:val="000A103D"/>
    <w:rsid w:val="000D1245"/>
    <w:rsid w:val="002073B1"/>
    <w:rsid w:val="004C35D7"/>
    <w:rsid w:val="0052416D"/>
    <w:rsid w:val="0069025D"/>
    <w:rsid w:val="00736B9E"/>
    <w:rsid w:val="007E319D"/>
    <w:rsid w:val="009152F7"/>
    <w:rsid w:val="00D13C40"/>
    <w:rsid w:val="00D9473B"/>
    <w:rsid w:val="00F04574"/>
    <w:rsid w:val="00F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F318"/>
  <w15:chartTrackingRefBased/>
  <w15:docId w15:val="{F3951FE4-AE86-4AEF-B201-E16C24C4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C40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</dc:creator>
  <cp:keywords/>
  <dc:description/>
  <cp:lastModifiedBy>Mido</cp:lastModifiedBy>
  <cp:revision>4</cp:revision>
  <dcterms:created xsi:type="dcterms:W3CDTF">2019-02-10T12:27:00Z</dcterms:created>
  <dcterms:modified xsi:type="dcterms:W3CDTF">2019-05-07T23:48:00Z</dcterms:modified>
</cp:coreProperties>
</file>