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37" w:rsidRPr="00A80E59" w:rsidRDefault="00323637" w:rsidP="00323637">
      <w:pPr>
        <w:tabs>
          <w:tab w:val="left" w:pos="4958"/>
          <w:tab w:val="left" w:pos="7966"/>
        </w:tabs>
        <w:rPr>
          <w:sz w:val="20"/>
          <w:szCs w:val="20"/>
          <w:rtl/>
        </w:rPr>
      </w:pPr>
      <w:r>
        <w:rPr>
          <w:sz w:val="20"/>
          <w:szCs w:val="20"/>
          <w:rtl/>
        </w:rPr>
        <w:tab/>
      </w:r>
    </w:p>
    <w:p w:rsidR="00323637" w:rsidRPr="00323637" w:rsidRDefault="00323637" w:rsidP="00323637">
      <w:pPr>
        <w:spacing w:after="120"/>
        <w:jc w:val="center"/>
        <w:rPr>
          <w:rFonts w:cs="Arial"/>
          <w:b/>
          <w:bCs/>
          <w:sz w:val="32"/>
          <w:szCs w:val="32"/>
          <w:rtl/>
        </w:rPr>
      </w:pPr>
      <w:r w:rsidRPr="00415BA5">
        <w:rPr>
          <w:rFonts w:cs="Arial"/>
          <w:b/>
          <w:bCs/>
          <w:sz w:val="32"/>
          <w:szCs w:val="32"/>
        </w:rPr>
        <w:t>Re-correct the answer sheets</w:t>
      </w:r>
      <w:r w:rsidRPr="00C02B71">
        <w:rPr>
          <w:b/>
          <w:bCs/>
          <w:i/>
          <w:noProof/>
          <w:sz w:val="14"/>
          <w:szCs w:val="1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E4AB" wp14:editId="72D141AB">
                <wp:simplePos x="0" y="0"/>
                <wp:positionH relativeFrom="column">
                  <wp:posOffset>12903200</wp:posOffset>
                </wp:positionH>
                <wp:positionV relativeFrom="paragraph">
                  <wp:posOffset>754380</wp:posOffset>
                </wp:positionV>
                <wp:extent cx="19050" cy="26289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6289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B34C9" id="Straight Connector 1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6pt,59.4pt" to="1017.5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8q5QEAAB0EAAAOAAAAZHJzL2Uyb0RvYy54bWysU8GO0zAQvSPxD5bvNGlRl27UdA9dLRwQ&#10;VCx8gNcZN5Zsj2Wbpv17xk6brgAJ7YqLFXvmvZn3ZrK+O1rDDhCiRtfy+azmDJzETrt9y398f3i3&#10;4iwm4Tph0EHLTxD53ebtm/XgG1hgj6aDwIjExWbwLe9T8k1VRdmDFXGGHhwFFQYrEl3DvuqCGIjd&#10;mmpR1zfVgKHzASXESK/3Y5BvCr9SINNXpSIkZlpOvaVyhnI+5bParEWzD8L3Wp7bEK/owgrtqOhE&#10;dS+SYD+D/oPKahkwokozibZCpbSEooHUzOvf1Dz2wkPRQuZEP9kU/x+t/HLYBaY7mt17zpywNKPH&#10;FITe94lt0TlyEAOjIDk1+NgQYOt24XyLfhey7KMKlimj/SciKkaQNHYsPp8mn+GYmKTH+W29pGFI&#10;iixuFqvbusyhGmkynQ8xfQS0LH+03GiXbRCNOHyOiUpT6iUlPxvHBmJdrj4sS1pEo7sHbUwOllWC&#10;rQnsIGgJ0nGepRDDsyy6GUePWeAoqXylk4GR/xsoMim3PhbI63nlFFKCSxde4yg7wxR1MAHrfwPP&#10;+RkKZXVfAp4QpTK6NIGtdhj+Vv1qhRrzLw6MurMFT9idyrCLNbSDxbnz/5KX/Pm9wK9/9eYXAAAA&#10;//8DAFBLAwQUAAYACAAAACEAXy4OleMAAAANAQAADwAAAGRycy9kb3ducmV2LnhtbEyPT0+DQBDF&#10;7yZ+h82YeDHtUpoaQJZGGv8k9WDa6n0KU0DZXcJuC3x7x5Me572XN++Xrkfdigv1rrFGwWIegCBT&#10;2LIxlYKPw/MsAuE8mhJba0jBRA7W2fVViklpB7Ojy95XgkuMS1BB7X2XSOmKmjS6ue3IsHeyvUbP&#10;Z1/JsseBy3UrwyC4lxobwx9q7GhTU/G9P2sFw9s2f5pe716+8jzefU6b+PSOsVK3N+PjAwhPo/8L&#10;w+98ng4ZbzrasymdaBWEwTJkGM/OImIIjrC0YumoYLUMI5BZKv9TZD8AAAD//wMAUEsBAi0AFAAG&#10;AAgAAAAhALaDOJL+AAAA4QEAABMAAAAAAAAAAAAAAAAAAAAAAFtDb250ZW50X1R5cGVzXS54bWxQ&#10;SwECLQAUAAYACAAAACEAOP0h/9YAAACUAQAACwAAAAAAAAAAAAAAAAAvAQAAX3JlbHMvLnJlbHNQ&#10;SwECLQAUAAYACAAAACEAZkwvKuUBAAAdBAAADgAAAAAAAAAAAAAAAAAuAgAAZHJzL2Uyb0RvYy54&#10;bWxQSwECLQAUAAYACAAAACEAXy4OleMAAAANAQAADwAAAAAAAAAAAAAAAAA/BAAAZHJzL2Rvd25y&#10;ZXYueG1sUEsFBgAAAAAEAAQA8wAAAE8FAAAAAA==&#10;" strokecolor="black [3213]" strokeweight="1.25pt">
                <v:stroke joinstyle="miter"/>
              </v:line>
            </w:pict>
          </mc:Fallback>
        </mc:AlternateContent>
      </w:r>
      <w:r>
        <w:rPr>
          <w:rFonts w:cs="Arial"/>
          <w:b/>
          <w:bCs/>
          <w:sz w:val="32"/>
          <w:szCs w:val="32"/>
        </w:rPr>
        <w:t xml:space="preserve"> form</w:t>
      </w:r>
    </w:p>
    <w:tbl>
      <w:tblPr>
        <w:tblStyle w:val="a4"/>
        <w:tblW w:w="0" w:type="auto"/>
        <w:tblInd w:w="178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098"/>
        <w:gridCol w:w="4434"/>
      </w:tblGrid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</w:rPr>
              <w:t>Name</w:t>
            </w:r>
          </w:p>
        </w:tc>
        <w:tc>
          <w:tcPr>
            <w:tcW w:w="4434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  <w:rtl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</w:rPr>
              <w:t>University ID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Block name and code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 w:rsidRPr="00323637">
              <w:rPr>
                <w:b/>
                <w:bCs/>
                <w:spacing w:val="-2"/>
                <w:sz w:val="24"/>
                <w:szCs w:val="24"/>
              </w:rPr>
              <w:t>The answer sheet to be re-corrected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P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sz w:val="24"/>
                <w:szCs w:val="24"/>
              </w:rPr>
              <w:t>Mobile No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Name of the academic advisor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Date of the Exam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323637" w:rsidTr="00323637">
        <w:tc>
          <w:tcPr>
            <w:tcW w:w="5098" w:type="dxa"/>
          </w:tcPr>
          <w:p w:rsidR="00323637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Date</w:t>
            </w:r>
          </w:p>
        </w:tc>
        <w:tc>
          <w:tcPr>
            <w:tcW w:w="4434" w:type="dxa"/>
          </w:tcPr>
          <w:p w:rsidR="00323637" w:rsidRPr="00A52BF6" w:rsidRDefault="00323637" w:rsidP="00323637">
            <w:pPr>
              <w:spacing w:before="89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323637" w:rsidRDefault="00323637" w:rsidP="00323637">
      <w:pPr>
        <w:spacing w:before="89"/>
        <w:ind w:left="178"/>
        <w:rPr>
          <w:b/>
          <w:bCs/>
          <w:spacing w:val="-2"/>
          <w:sz w:val="24"/>
          <w:szCs w:val="24"/>
        </w:rPr>
      </w:pPr>
    </w:p>
    <w:p w:rsidR="00323637" w:rsidRPr="00323637" w:rsidRDefault="00323637" w:rsidP="00323637">
      <w:pPr>
        <w:spacing w:after="120" w:line="276" w:lineRule="auto"/>
        <w:ind w:left="-90"/>
        <w:rPr>
          <w:b/>
          <w:bCs/>
          <w:spacing w:val="-2"/>
          <w:sz w:val="28"/>
          <w:szCs w:val="28"/>
          <w:u w:val="single"/>
        </w:rPr>
      </w:pPr>
      <w:r w:rsidRPr="00323637">
        <w:rPr>
          <w:b/>
          <w:bCs/>
          <w:spacing w:val="-2"/>
          <w:sz w:val="28"/>
          <w:szCs w:val="28"/>
          <w:u w:val="single"/>
        </w:rPr>
        <w:t>Causes of re-correction:</w:t>
      </w:r>
    </w:p>
    <w:p w:rsidR="00323637" w:rsidRPr="00323637" w:rsidRDefault="00323637" w:rsidP="00323637">
      <w:pPr>
        <w:spacing w:after="120" w:line="276" w:lineRule="auto"/>
        <w:ind w:left="173"/>
        <w:rPr>
          <w:spacing w:val="-2"/>
          <w:sz w:val="14"/>
          <w:szCs w:val="14"/>
        </w:rPr>
      </w:pPr>
      <w:r w:rsidRPr="00323637">
        <w:rPr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14"/>
          <w:szCs w:val="14"/>
        </w:rPr>
        <w:t>………………………………………………………………………………………………………</w:t>
      </w:r>
      <w:bookmarkStart w:id="0" w:name="_GoBack"/>
      <w:bookmarkEnd w:id="0"/>
      <w:r>
        <w:rPr>
          <w:spacing w:val="-2"/>
          <w:sz w:val="14"/>
          <w:szCs w:val="14"/>
        </w:rPr>
        <w:t>……………………………………………………………………….</w:t>
      </w:r>
    </w:p>
    <w:p w:rsidR="00323637" w:rsidRPr="00323637" w:rsidRDefault="00323637" w:rsidP="00323637">
      <w:pPr>
        <w:spacing w:after="120" w:line="276" w:lineRule="auto"/>
        <w:ind w:left="173"/>
        <w:rPr>
          <w:spacing w:val="-2"/>
          <w:sz w:val="14"/>
          <w:szCs w:val="14"/>
        </w:rPr>
      </w:pPr>
      <w:r w:rsidRPr="00323637">
        <w:rPr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23637" w:rsidRPr="00323637" w:rsidRDefault="00323637" w:rsidP="00323637">
      <w:pPr>
        <w:spacing w:after="120" w:line="276" w:lineRule="auto"/>
        <w:ind w:left="173"/>
        <w:rPr>
          <w:spacing w:val="-2"/>
          <w:sz w:val="14"/>
          <w:szCs w:val="14"/>
        </w:rPr>
      </w:pPr>
      <w:r w:rsidRPr="00323637">
        <w:rPr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323637" w:rsidRDefault="00323637" w:rsidP="00323637">
      <w:pPr>
        <w:spacing w:line="276" w:lineRule="auto"/>
        <w:ind w:left="173"/>
        <w:rPr>
          <w:spacing w:val="-2"/>
          <w:sz w:val="14"/>
          <w:szCs w:val="14"/>
        </w:rPr>
      </w:pPr>
      <w:r w:rsidRPr="00323637">
        <w:rPr>
          <w:spacing w:val="-2"/>
          <w:sz w:val="24"/>
          <w:szCs w:val="24"/>
        </w:rPr>
        <w:t>4.</w:t>
      </w:r>
      <w:r w:rsidRPr="00323637">
        <w:rPr>
          <w:spacing w:val="-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323637" w:rsidRPr="00323637" w:rsidRDefault="00323637" w:rsidP="00323637">
      <w:pPr>
        <w:spacing w:after="120" w:line="276" w:lineRule="auto"/>
        <w:ind w:left="173"/>
        <w:rPr>
          <w:spacing w:val="-2"/>
          <w:sz w:val="14"/>
          <w:szCs w:val="14"/>
        </w:rPr>
      </w:pPr>
    </w:p>
    <w:p w:rsidR="00323637" w:rsidRPr="00323637" w:rsidRDefault="00323637" w:rsidP="00323637">
      <w:pPr>
        <w:spacing w:after="120"/>
        <w:rPr>
          <w:b/>
          <w:bCs/>
          <w:spacing w:val="-2"/>
          <w:sz w:val="28"/>
          <w:szCs w:val="28"/>
          <w:u w:val="single"/>
        </w:rPr>
      </w:pPr>
      <w:r w:rsidRPr="00323637">
        <w:rPr>
          <w:b/>
          <w:bCs/>
          <w:spacing w:val="-2"/>
          <w:sz w:val="28"/>
          <w:szCs w:val="28"/>
          <w:u w:val="single"/>
        </w:rPr>
        <w:t>General Rules</w:t>
      </w:r>
    </w:p>
    <w:p w:rsidR="00323637" w:rsidRPr="00323637" w:rsidRDefault="00323637" w:rsidP="00323637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>The student must not have previously submitted a request to re-mark one of the tests and his request was proved to be incorrect</w:t>
      </w:r>
      <w:r>
        <w:rPr>
          <w:rFonts w:asciiTheme="minorHAnsi" w:eastAsiaTheme="minorHAnsi" w:hAnsiTheme="minorHAnsi" w:cs="Arial"/>
          <w:sz w:val="24"/>
          <w:szCs w:val="24"/>
          <w:lang w:eastAsia="en-US"/>
        </w:rPr>
        <w:t>.</w:t>
      </w:r>
    </w:p>
    <w:p w:rsidR="00323637" w:rsidRDefault="00323637" w:rsidP="00323637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>It is not allowed to apply for re-correction of more than two courses per year, and three courses throughout the study period.</w:t>
      </w:r>
    </w:p>
    <w:p w:rsidR="00323637" w:rsidRPr="00323637" w:rsidRDefault="00323637" w:rsidP="00323637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>The application should</w:t>
      </w:r>
      <w:r>
        <w:rPr>
          <w:rFonts w:cs="Arial"/>
          <w:sz w:val="24"/>
          <w:szCs w:val="24"/>
        </w:rPr>
        <w:t xml:space="preserve"> be</w:t>
      </w:r>
      <w:r w:rsidRPr="00415BA5">
        <w:rPr>
          <w:rFonts w:cs="Arial"/>
          <w:sz w:val="24"/>
          <w:szCs w:val="24"/>
        </w:rPr>
        <w:t xml:space="preserve"> submitted </w:t>
      </w:r>
      <w:r>
        <w:rPr>
          <w:rFonts w:cs="Arial"/>
          <w:sz w:val="24"/>
          <w:szCs w:val="24"/>
        </w:rPr>
        <w:t xml:space="preserve">within </w:t>
      </w:r>
      <w:r w:rsidRPr="00415BA5">
        <w:rPr>
          <w:rFonts w:cs="Arial"/>
          <w:sz w:val="24"/>
          <w:szCs w:val="24"/>
        </w:rPr>
        <w:t>one</w:t>
      </w:r>
      <w:r>
        <w:rPr>
          <w:rFonts w:cs="Arial"/>
          <w:sz w:val="24"/>
          <w:szCs w:val="24"/>
        </w:rPr>
        <w:t xml:space="preserve"> month from the end of the course examination</w:t>
      </w:r>
      <w:r w:rsidRPr="00415BA5">
        <w:rPr>
          <w:rFonts w:cs="Arial"/>
          <w:sz w:val="24"/>
          <w:szCs w:val="24"/>
        </w:rPr>
        <w:t>.</w:t>
      </w:r>
    </w:p>
    <w:p w:rsidR="00323637" w:rsidRDefault="00323637" w:rsidP="00323637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>The request for re</w:t>
      </w:r>
      <w:r>
        <w:rPr>
          <w:rFonts w:asciiTheme="minorHAnsi" w:eastAsiaTheme="minorHAnsi" w:hAnsiTheme="minorHAnsi" w:cs="Arial"/>
          <w:sz w:val="24"/>
          <w:szCs w:val="24"/>
          <w:lang w:eastAsia="en-US"/>
        </w:rPr>
        <w:t>-correction of</w:t>
      </w: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en-US"/>
        </w:rPr>
        <w:t>should be submitted to the department teaching</w:t>
      </w:r>
      <w:r w:rsidRPr="00323637">
        <w:rPr>
          <w:rFonts w:asciiTheme="minorHAnsi" w:eastAsiaTheme="minorHAnsi" w:hAnsiTheme="minorHAnsi" w:cs="Arial"/>
          <w:sz w:val="24"/>
          <w:szCs w:val="24"/>
          <w:lang w:eastAsia="en-US"/>
        </w:rPr>
        <w:t xml:space="preserve"> the course, signed by the student and the academic advisor, stating the justifications for the request for re-correction.</w:t>
      </w:r>
    </w:p>
    <w:p w:rsidR="00323637" w:rsidRDefault="00323637" w:rsidP="00323637">
      <w:pPr>
        <w:spacing w:line="276" w:lineRule="auto"/>
        <w:rPr>
          <w:spacing w:val="-2"/>
          <w:sz w:val="24"/>
          <w:szCs w:val="24"/>
        </w:rPr>
      </w:pPr>
    </w:p>
    <w:p w:rsidR="00323637" w:rsidRDefault="005733AB" w:rsidP="00323637">
      <w:pPr>
        <w:spacing w:after="120" w:line="276" w:lineRule="auto"/>
        <w:rPr>
          <w:spacing w:val="-2"/>
          <w:sz w:val="24"/>
          <w:szCs w:val="24"/>
        </w:rPr>
      </w:pPr>
      <w:r w:rsidRPr="00415BA5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Department submits the application</w:t>
      </w:r>
      <w:r w:rsidRPr="00415BA5">
        <w:rPr>
          <w:rFonts w:cs="Arial"/>
          <w:sz w:val="24"/>
          <w:szCs w:val="24"/>
        </w:rPr>
        <w:t xml:space="preserve"> to t</w:t>
      </w:r>
      <w:r>
        <w:rPr>
          <w:rFonts w:cs="Arial"/>
          <w:sz w:val="24"/>
          <w:szCs w:val="24"/>
        </w:rPr>
        <w:t>he College Council.</w:t>
      </w:r>
      <w:r w:rsidRPr="00415BA5">
        <w:rPr>
          <w:rFonts w:cs="Arial"/>
          <w:sz w:val="24"/>
          <w:szCs w:val="24"/>
        </w:rPr>
        <w:t xml:space="preserve"> </w:t>
      </w:r>
      <w:r w:rsidRPr="00A551BF">
        <w:rPr>
          <w:rFonts w:cs="Arial"/>
          <w:sz w:val="24"/>
          <w:szCs w:val="24"/>
        </w:rPr>
        <w:t>The College Council may, in cases of necessity, approve the re-correction of the answer papers, and in the event that the re-correction is approved, the College Council forms a committee of three faculty members to re-correct the answer papers. The committee submits a report to the College Council for its decision, and the decision of the Council is considered final.</w:t>
      </w:r>
    </w:p>
    <w:p w:rsidR="00323637" w:rsidRPr="00323637" w:rsidRDefault="00323637" w:rsidP="00323637">
      <w:pPr>
        <w:spacing w:after="120" w:line="276" w:lineRule="auto"/>
        <w:rPr>
          <w:spacing w:val="-2"/>
          <w:sz w:val="24"/>
          <w:szCs w:val="24"/>
        </w:rPr>
      </w:pPr>
    </w:p>
    <w:p w:rsidR="00323637" w:rsidRDefault="00323637" w:rsidP="00323637">
      <w:pPr>
        <w:ind w:left="173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Student signature:</w:t>
      </w:r>
    </w:p>
    <w:p w:rsidR="00323637" w:rsidRDefault="00323637" w:rsidP="00323637">
      <w:pPr>
        <w:ind w:left="173"/>
        <w:rPr>
          <w:b/>
          <w:bCs/>
          <w:spacing w:val="-2"/>
          <w:sz w:val="24"/>
          <w:szCs w:val="24"/>
        </w:rPr>
      </w:pPr>
    </w:p>
    <w:p w:rsidR="00323637" w:rsidRDefault="00323637" w:rsidP="00323637">
      <w:pPr>
        <w:ind w:left="173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Academic advisor signature</w:t>
      </w:r>
    </w:p>
    <w:p w:rsidR="00323637" w:rsidRDefault="00323637" w:rsidP="00323637">
      <w:pPr>
        <w:ind w:left="173"/>
        <w:rPr>
          <w:b/>
          <w:bCs/>
          <w:spacing w:val="-2"/>
          <w:sz w:val="24"/>
          <w:szCs w:val="24"/>
        </w:rPr>
      </w:pPr>
    </w:p>
    <w:p w:rsidR="00323637" w:rsidRPr="001F7EED" w:rsidRDefault="00323637" w:rsidP="00323637">
      <w:pPr>
        <w:bidi/>
        <w:spacing w:before="89"/>
        <w:ind w:left="178"/>
        <w:rPr>
          <w:b/>
          <w:bCs/>
          <w:spacing w:val="-2"/>
          <w:sz w:val="14"/>
          <w:szCs w:val="14"/>
          <w:rtl/>
        </w:rPr>
      </w:pPr>
    </w:p>
    <w:p w:rsidR="00323637" w:rsidRPr="00A344C4" w:rsidRDefault="00323637" w:rsidP="00323637">
      <w:pPr>
        <w:bidi/>
        <w:ind w:left="173"/>
        <w:rPr>
          <w:b/>
          <w:bCs/>
          <w:spacing w:val="-2"/>
          <w:sz w:val="14"/>
          <w:szCs w:val="14"/>
          <w:rtl/>
        </w:rPr>
      </w:pPr>
    </w:p>
    <w:p w:rsidR="00323637" w:rsidRPr="00A344C4" w:rsidRDefault="00323637" w:rsidP="00323637">
      <w:pPr>
        <w:bidi/>
        <w:ind w:left="173"/>
        <w:rPr>
          <w:b/>
          <w:bCs/>
          <w:spacing w:val="-2"/>
          <w:sz w:val="18"/>
          <w:szCs w:val="18"/>
          <w:rtl/>
        </w:rPr>
      </w:pPr>
    </w:p>
    <w:sectPr w:rsidR="00323637" w:rsidRPr="00A344C4" w:rsidSect="00323637">
      <w:headerReference w:type="default" r:id="rId7"/>
      <w:pgSz w:w="11910" w:h="16840"/>
      <w:pgMar w:top="1800" w:right="1110" w:bottom="28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7E" w:rsidRDefault="00E3077E" w:rsidP="00323637">
      <w:r>
        <w:separator/>
      </w:r>
    </w:p>
  </w:endnote>
  <w:endnote w:type="continuationSeparator" w:id="0">
    <w:p w:rsidR="00E3077E" w:rsidRDefault="00E3077E" w:rsidP="0032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7E" w:rsidRDefault="00E3077E" w:rsidP="00323637">
      <w:r>
        <w:separator/>
      </w:r>
    </w:p>
  </w:footnote>
  <w:footnote w:type="continuationSeparator" w:id="0">
    <w:p w:rsidR="00E3077E" w:rsidRDefault="00E3077E" w:rsidP="0032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5"/>
      <w:gridCol w:w="3780"/>
      <w:gridCol w:w="2795"/>
    </w:tblGrid>
    <w:tr w:rsidR="00323637" w:rsidTr="00F35A00">
      <w:tc>
        <w:tcPr>
          <w:tcW w:w="2795" w:type="dxa"/>
        </w:tcPr>
        <w:p w:rsidR="00323637" w:rsidRDefault="00323637" w:rsidP="00323637">
          <w:pPr>
            <w:pStyle w:val="a6"/>
            <w:rPr>
              <w:sz w:val="28"/>
            </w:rPr>
          </w:pPr>
          <w:r>
            <w:object w:dxaOrig="1575" w:dyaOrig="12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63.75pt">
                <v:imagedata r:id="rId1" o:title=""/>
              </v:shape>
              <o:OLEObject Type="Embed" ProgID="PBrush" ShapeID="_x0000_i1025" DrawAspect="Content" ObjectID="_1740220528" r:id="rId2"/>
            </w:object>
          </w:r>
        </w:p>
      </w:tc>
      <w:tc>
        <w:tcPr>
          <w:tcW w:w="3780" w:type="dxa"/>
          <w:vAlign w:val="center"/>
        </w:tcPr>
        <w:p w:rsidR="00323637" w:rsidRDefault="00323637" w:rsidP="00323637">
          <w:pPr>
            <w:pStyle w:val="a6"/>
            <w:jc w:val="center"/>
            <w:rPr>
              <w:sz w:val="28"/>
            </w:rPr>
          </w:pPr>
          <w:r w:rsidRPr="007961E6">
            <w:rPr>
              <w:sz w:val="28"/>
            </w:rPr>
            <w:t>College of Medicine at Shaqra</w:t>
          </w:r>
        </w:p>
        <w:p w:rsidR="00323637" w:rsidRDefault="00CB0DE5" w:rsidP="009A27BA">
          <w:pPr>
            <w:pStyle w:val="a6"/>
            <w:jc w:val="center"/>
            <w:rPr>
              <w:sz w:val="28"/>
            </w:rPr>
          </w:pPr>
          <w:r>
            <w:rPr>
              <w:sz w:val="28"/>
            </w:rPr>
            <w:t>144</w:t>
          </w:r>
          <w:r w:rsidR="009A27BA">
            <w:rPr>
              <w:sz w:val="28"/>
            </w:rPr>
            <w:t>4</w:t>
          </w:r>
        </w:p>
      </w:tc>
      <w:tc>
        <w:tcPr>
          <w:tcW w:w="2795" w:type="dxa"/>
        </w:tcPr>
        <w:p w:rsidR="00323637" w:rsidRDefault="00323637" w:rsidP="00323637">
          <w:pPr>
            <w:pStyle w:val="a6"/>
            <w:jc w:val="right"/>
            <w:rPr>
              <w:sz w:val="28"/>
            </w:rPr>
          </w:pPr>
          <w:r>
            <w:object w:dxaOrig="1575" w:dyaOrig="1320">
              <v:shape id="_x0000_i1026" type="#_x0000_t75" style="width:78.75pt;height:66pt">
                <v:imagedata r:id="rId3" o:title=""/>
              </v:shape>
              <o:OLEObject Type="Embed" ProgID="PBrush" ShapeID="_x0000_i1026" DrawAspect="Content" ObjectID="_1740220529" r:id="rId4"/>
            </w:object>
          </w:r>
        </w:p>
      </w:tc>
    </w:tr>
  </w:tbl>
  <w:p w:rsidR="00A80E59" w:rsidRPr="009D10D3" w:rsidRDefault="00E3077E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B1"/>
    <w:multiLevelType w:val="hybridMultilevel"/>
    <w:tmpl w:val="85D24542"/>
    <w:lvl w:ilvl="0" w:tplc="61E87502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072B3E0E"/>
    <w:multiLevelType w:val="hybridMultilevel"/>
    <w:tmpl w:val="5038C4DE"/>
    <w:lvl w:ilvl="0" w:tplc="33326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9"/>
    <w:multiLevelType w:val="hybridMultilevel"/>
    <w:tmpl w:val="6B52968A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 w15:restartNumberingAfterBreak="0">
    <w:nsid w:val="2D2637ED"/>
    <w:multiLevelType w:val="hybridMultilevel"/>
    <w:tmpl w:val="7220A69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777D4D82"/>
    <w:multiLevelType w:val="hybridMultilevel"/>
    <w:tmpl w:val="6AF26702"/>
    <w:lvl w:ilvl="0" w:tplc="41769E1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sTQ0MTUxsDAxt7RU0lEKTi0uzszPAykwqgUADG2ZxSwAAAA="/>
  </w:docVars>
  <w:rsids>
    <w:rsidRoot w:val="00323637"/>
    <w:rsid w:val="00323637"/>
    <w:rsid w:val="003608FE"/>
    <w:rsid w:val="005733AB"/>
    <w:rsid w:val="009A27BA"/>
    <w:rsid w:val="00B3653C"/>
    <w:rsid w:val="00CB0DE5"/>
    <w:rsid w:val="00D66BD5"/>
    <w:rsid w:val="00E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B481D"/>
  <w15:chartTrackingRefBased/>
  <w15:docId w15:val="{9EB7D3D4-B6D6-4DE4-B7F5-F08B017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3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23637"/>
    <w:rPr>
      <w:b/>
      <w:bCs/>
      <w:i/>
      <w:sz w:val="36"/>
      <w:szCs w:val="36"/>
    </w:rPr>
  </w:style>
  <w:style w:type="character" w:customStyle="1" w:styleId="Char">
    <w:name w:val="نص أساسي Char"/>
    <w:basedOn w:val="a0"/>
    <w:link w:val="a3"/>
    <w:uiPriority w:val="1"/>
    <w:rsid w:val="00323637"/>
    <w:rPr>
      <w:rFonts w:ascii="Times New Roman" w:eastAsia="Times New Roman" w:hAnsi="Times New Roman" w:cs="Times New Roman"/>
      <w:b/>
      <w:bCs/>
      <w:i/>
      <w:sz w:val="36"/>
      <w:szCs w:val="36"/>
      <w:lang w:val="ar-SA" w:eastAsia="ar-SA"/>
    </w:rPr>
  </w:style>
  <w:style w:type="table" w:styleId="a4">
    <w:name w:val="Table Grid"/>
    <w:basedOn w:val="a1"/>
    <w:uiPriority w:val="59"/>
    <w:rsid w:val="0032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363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363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23637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323637"/>
    <w:rPr>
      <w:rFonts w:ascii="Times New Roman" w:eastAsia="Times New Roman" w:hAnsi="Times New Roman" w:cs="Times New Roman"/>
      <w:lang w:val="ar-SA" w:eastAsia="ar-SA"/>
    </w:rPr>
  </w:style>
  <w:style w:type="paragraph" w:styleId="a7">
    <w:name w:val="footer"/>
    <w:basedOn w:val="a"/>
    <w:link w:val="Char1"/>
    <w:uiPriority w:val="99"/>
    <w:unhideWhenUsed/>
    <w:rsid w:val="00323637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7"/>
    <w:uiPriority w:val="99"/>
    <w:rsid w:val="00323637"/>
    <w:rPr>
      <w:rFonts w:ascii="Times New Roman" w:eastAsia="Times New Roman" w:hAnsi="Times New Roman" w:cs="Times New Roman"/>
      <w:lang w:eastAsia="ar-SA"/>
    </w:rPr>
  </w:style>
  <w:style w:type="paragraph" w:styleId="a8">
    <w:name w:val="Balloon Text"/>
    <w:basedOn w:val="a"/>
    <w:link w:val="Char2"/>
    <w:uiPriority w:val="99"/>
    <w:semiHidden/>
    <w:unhideWhenUsed/>
    <w:rsid w:val="005733AB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733AB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بهاء الدين حسن عبدالحليم حسن</dc:creator>
  <cp:keywords/>
  <dc:description/>
  <cp:lastModifiedBy>بهاء الدين حسن عبدالحليم حسن</cp:lastModifiedBy>
  <cp:revision>4</cp:revision>
  <cp:lastPrinted>2022-12-08T06:03:00Z</cp:lastPrinted>
  <dcterms:created xsi:type="dcterms:W3CDTF">2022-12-08T04:59:00Z</dcterms:created>
  <dcterms:modified xsi:type="dcterms:W3CDTF">2023-03-13T10:49:00Z</dcterms:modified>
</cp:coreProperties>
</file>